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77" w:rsidRDefault="00A03677" w:rsidP="00A03677">
      <w:pPr>
        <w:jc w:val="both"/>
        <w:rPr>
          <w:b/>
          <w:bCs/>
          <w:sz w:val="28"/>
          <w:szCs w:val="28"/>
        </w:rPr>
      </w:pPr>
    </w:p>
    <w:p w:rsidR="00A03677" w:rsidRDefault="00A03677" w:rsidP="00A03677">
      <w:pPr>
        <w:keepNext/>
        <w:tabs>
          <w:tab w:val="left" w:pos="2985"/>
        </w:tabs>
        <w:ind w:right="-108"/>
        <w:jc w:val="center"/>
        <w:outlineLvl w:val="1"/>
        <w:rPr>
          <w:b/>
          <w:sz w:val="28"/>
        </w:rPr>
      </w:pPr>
    </w:p>
    <w:p w:rsidR="00A03677" w:rsidRPr="00692D1D" w:rsidRDefault="00A03677" w:rsidP="00A03677">
      <w:pPr>
        <w:keepNext/>
        <w:tabs>
          <w:tab w:val="left" w:pos="2985"/>
        </w:tabs>
        <w:ind w:right="-108"/>
        <w:jc w:val="center"/>
        <w:outlineLvl w:val="1"/>
        <w:rPr>
          <w:b/>
          <w:sz w:val="32"/>
          <w:szCs w:val="32"/>
        </w:rPr>
      </w:pPr>
      <w:r w:rsidRPr="00692D1D">
        <w:rPr>
          <w:b/>
          <w:sz w:val="32"/>
          <w:szCs w:val="32"/>
        </w:rPr>
        <w:t>АДМИНИСТРАЦИЯ</w:t>
      </w:r>
      <w:r w:rsidRPr="00692D1D">
        <w:rPr>
          <w:b/>
          <w:bCs/>
          <w:sz w:val="32"/>
          <w:szCs w:val="32"/>
        </w:rPr>
        <w:t xml:space="preserve"> </w:t>
      </w:r>
      <w:r w:rsidR="001A7432">
        <w:rPr>
          <w:b/>
          <w:bCs/>
          <w:sz w:val="32"/>
          <w:szCs w:val="32"/>
        </w:rPr>
        <w:t>ЗАХАРКОВСКОГО</w:t>
      </w:r>
      <w:r w:rsidRPr="00692D1D">
        <w:rPr>
          <w:b/>
          <w:bCs/>
          <w:sz w:val="32"/>
          <w:szCs w:val="32"/>
        </w:rPr>
        <w:t xml:space="preserve"> СЕЛЬСОВЕТА</w:t>
      </w:r>
    </w:p>
    <w:p w:rsidR="00A03677" w:rsidRPr="00692D1D" w:rsidRDefault="00A03677" w:rsidP="00A03677">
      <w:pPr>
        <w:tabs>
          <w:tab w:val="left" w:pos="2985"/>
        </w:tabs>
        <w:jc w:val="center"/>
        <w:rPr>
          <w:b/>
          <w:bCs/>
          <w:sz w:val="32"/>
          <w:szCs w:val="32"/>
        </w:rPr>
      </w:pPr>
      <w:r w:rsidRPr="00692D1D">
        <w:rPr>
          <w:b/>
          <w:bCs/>
          <w:sz w:val="32"/>
          <w:szCs w:val="32"/>
        </w:rPr>
        <w:t>КОНЫШЕВСКОГО РАЙОНА  КУРСКОЙ ОБЛАСТИ</w:t>
      </w:r>
    </w:p>
    <w:p w:rsidR="00A03677" w:rsidRPr="00692D1D" w:rsidRDefault="00A03677" w:rsidP="00A03677">
      <w:pPr>
        <w:rPr>
          <w:b/>
          <w:bCs/>
          <w:sz w:val="32"/>
          <w:szCs w:val="32"/>
        </w:rPr>
      </w:pPr>
    </w:p>
    <w:p w:rsidR="00A03677" w:rsidRPr="00692D1D" w:rsidRDefault="00A03677" w:rsidP="00A03677">
      <w:pPr>
        <w:widowControl w:val="0"/>
        <w:jc w:val="center"/>
        <w:rPr>
          <w:rFonts w:eastAsia="Calibri"/>
          <w:b/>
          <w:color w:val="000000"/>
          <w:spacing w:val="40"/>
          <w:sz w:val="32"/>
          <w:szCs w:val="32"/>
          <w:lang w:eastAsia="en-US"/>
        </w:rPr>
      </w:pPr>
      <w:r w:rsidRPr="00692D1D">
        <w:rPr>
          <w:rFonts w:eastAsia="Calibri"/>
          <w:b/>
          <w:bCs/>
          <w:color w:val="000000"/>
          <w:spacing w:val="40"/>
          <w:sz w:val="32"/>
          <w:szCs w:val="32"/>
          <w:lang w:bidi="ru-RU"/>
        </w:rPr>
        <w:t>РАСПОРЯЖЕНИЕ</w:t>
      </w:r>
    </w:p>
    <w:p w:rsidR="00A03677" w:rsidRPr="00692D1D" w:rsidRDefault="00A03677" w:rsidP="00A03677">
      <w:pPr>
        <w:rPr>
          <w:b/>
          <w:sz w:val="32"/>
          <w:szCs w:val="32"/>
        </w:rPr>
      </w:pPr>
    </w:p>
    <w:p w:rsidR="00A03677" w:rsidRPr="00692D1D" w:rsidRDefault="001A7432" w:rsidP="00A03677">
      <w:pPr>
        <w:jc w:val="center"/>
        <w:rPr>
          <w:rFonts w:eastAsia="Tahoma"/>
          <w:b/>
          <w:color w:val="000000"/>
          <w:sz w:val="32"/>
          <w:szCs w:val="32"/>
        </w:rPr>
      </w:pPr>
      <w:r>
        <w:rPr>
          <w:rFonts w:eastAsia="Tahoma"/>
          <w:b/>
          <w:color w:val="000000"/>
          <w:sz w:val="32"/>
          <w:szCs w:val="32"/>
        </w:rPr>
        <w:t>от 04 апреля 2022г. № 3</w:t>
      </w:r>
      <w:r w:rsidR="00A03677" w:rsidRPr="00692D1D">
        <w:rPr>
          <w:rFonts w:eastAsia="Tahoma"/>
          <w:b/>
          <w:color w:val="000000"/>
          <w:sz w:val="32"/>
          <w:szCs w:val="32"/>
        </w:rPr>
        <w:t>-ра</w:t>
      </w:r>
    </w:p>
    <w:p w:rsidR="00A03677" w:rsidRPr="00692D1D" w:rsidRDefault="00A03677" w:rsidP="00A03677">
      <w:pPr>
        <w:jc w:val="center"/>
        <w:rPr>
          <w:b/>
          <w:sz w:val="32"/>
          <w:szCs w:val="32"/>
          <w:lang w:eastAsia="en-US"/>
        </w:rPr>
      </w:pPr>
      <w:proofErr w:type="spellStart"/>
      <w:r w:rsidRPr="00692D1D">
        <w:rPr>
          <w:b/>
          <w:sz w:val="32"/>
          <w:szCs w:val="32"/>
          <w:lang w:eastAsia="en-US"/>
        </w:rPr>
        <w:t>с</w:t>
      </w:r>
      <w:proofErr w:type="gramStart"/>
      <w:r w:rsidRPr="00692D1D">
        <w:rPr>
          <w:b/>
          <w:sz w:val="32"/>
          <w:szCs w:val="32"/>
          <w:lang w:eastAsia="en-US"/>
        </w:rPr>
        <w:t>.</w:t>
      </w:r>
      <w:r w:rsidR="001A7432">
        <w:rPr>
          <w:b/>
          <w:sz w:val="32"/>
          <w:szCs w:val="32"/>
          <w:lang w:eastAsia="en-US"/>
        </w:rPr>
        <w:t>З</w:t>
      </w:r>
      <w:proofErr w:type="gramEnd"/>
      <w:r w:rsidR="001A7432">
        <w:rPr>
          <w:b/>
          <w:sz w:val="32"/>
          <w:szCs w:val="32"/>
          <w:lang w:eastAsia="en-US"/>
        </w:rPr>
        <w:t>ахарково</w:t>
      </w:r>
      <w:proofErr w:type="spellEnd"/>
    </w:p>
    <w:p w:rsidR="00A03677" w:rsidRPr="00692D1D" w:rsidRDefault="00A03677" w:rsidP="00692D1D">
      <w:pPr>
        <w:jc w:val="both"/>
        <w:rPr>
          <w:b/>
          <w:bCs/>
          <w:sz w:val="32"/>
          <w:szCs w:val="32"/>
        </w:rPr>
      </w:pPr>
    </w:p>
    <w:p w:rsidR="00A03677" w:rsidRPr="00692D1D" w:rsidRDefault="00A03677" w:rsidP="00A03677">
      <w:pPr>
        <w:tabs>
          <w:tab w:val="left" w:pos="4680"/>
          <w:tab w:val="left" w:pos="8789"/>
        </w:tabs>
        <w:ind w:right="565"/>
        <w:jc w:val="center"/>
        <w:rPr>
          <w:b/>
          <w:sz w:val="32"/>
          <w:szCs w:val="32"/>
        </w:rPr>
      </w:pPr>
      <w:r w:rsidRPr="00692D1D">
        <w:rPr>
          <w:b/>
          <w:sz w:val="32"/>
          <w:szCs w:val="32"/>
        </w:rPr>
        <w:t xml:space="preserve">О санитарной очистке территории </w:t>
      </w:r>
      <w:r w:rsidR="001A7432">
        <w:rPr>
          <w:b/>
          <w:sz w:val="32"/>
          <w:szCs w:val="32"/>
        </w:rPr>
        <w:t>Захарковского</w:t>
      </w:r>
      <w:r w:rsidRPr="00692D1D">
        <w:rPr>
          <w:b/>
          <w:sz w:val="32"/>
          <w:szCs w:val="32"/>
        </w:rPr>
        <w:t xml:space="preserve"> сельсовета Конышевского района после зимнего сезона и поддержании порядка в течени</w:t>
      </w:r>
      <w:r w:rsidR="00157628">
        <w:rPr>
          <w:b/>
          <w:sz w:val="32"/>
          <w:szCs w:val="32"/>
        </w:rPr>
        <w:t>е   весенне-летнего периода 2022</w:t>
      </w:r>
      <w:r w:rsidRPr="00692D1D">
        <w:rPr>
          <w:b/>
          <w:sz w:val="32"/>
          <w:szCs w:val="32"/>
        </w:rPr>
        <w:t xml:space="preserve"> года</w:t>
      </w:r>
    </w:p>
    <w:p w:rsidR="00A03677" w:rsidRDefault="00A03677" w:rsidP="00A03677">
      <w:pPr>
        <w:tabs>
          <w:tab w:val="left" w:pos="4860"/>
          <w:tab w:val="left" w:pos="8789"/>
        </w:tabs>
        <w:ind w:right="565"/>
        <w:jc w:val="center"/>
        <w:rPr>
          <w:b/>
          <w:sz w:val="28"/>
          <w:szCs w:val="28"/>
        </w:rPr>
      </w:pPr>
    </w:p>
    <w:p w:rsidR="00A03677" w:rsidRPr="000F5F39" w:rsidRDefault="00A03677" w:rsidP="000F5F3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санитарной очистки территории </w:t>
      </w:r>
      <w:r w:rsidR="001A7432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 после зимнего сезона и поддержания порядка в тече</w:t>
      </w:r>
      <w:r w:rsidR="00157628">
        <w:rPr>
          <w:sz w:val="28"/>
          <w:szCs w:val="28"/>
        </w:rPr>
        <w:t>ние весенне-летнего периода 2022</w:t>
      </w:r>
      <w:r>
        <w:rPr>
          <w:sz w:val="28"/>
          <w:szCs w:val="28"/>
        </w:rPr>
        <w:t xml:space="preserve"> года,</w:t>
      </w:r>
      <w:r w:rsidR="000F5F39">
        <w:rPr>
          <w:sz w:val="28"/>
          <w:szCs w:val="28"/>
        </w:rPr>
        <w:t xml:space="preserve"> распоряжения Администрации Конышевского района Курской области от 29.03.2022 №42-ра «О </w:t>
      </w:r>
      <w:r w:rsidR="000F5F39" w:rsidRPr="000F5F39">
        <w:rPr>
          <w:sz w:val="28"/>
          <w:szCs w:val="28"/>
        </w:rPr>
        <w:t>санитарной очистке территории  Конышевского района после зимнего сезона и поддержании порядка в течение   весенне-летнего периода 2022 года</w:t>
      </w:r>
      <w:r w:rsidR="000F5F39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Администрация </w:t>
      </w:r>
      <w:r w:rsidR="001A7432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 Курской области:</w:t>
      </w:r>
      <w:proofErr w:type="gramEnd"/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штаб по подготовке и проведению санитарной очистки территории </w:t>
      </w:r>
      <w:r w:rsidR="001A7432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 после зимнего сезона и поддержанию порядка в течение весенне-летнего периода (далее штаб) и утвердить его прилагаемый состав.</w:t>
      </w:r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(форма) организационно-технических мероприятий по подготовке и  проведению санитарной очистки подведомственных территорий  и отчетность (форма) о проведении   организационно-технических мероприятий по санитарной очистке подведомственных территорий (приложение 1).</w:t>
      </w:r>
    </w:p>
    <w:p w:rsidR="000F5F39" w:rsidRDefault="000F5F39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период проведения субботников на территории </w:t>
      </w:r>
      <w:r w:rsidR="001A7432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с 04 </w:t>
      </w:r>
      <w:r w:rsidR="00D40DEE">
        <w:rPr>
          <w:sz w:val="28"/>
          <w:szCs w:val="28"/>
        </w:rPr>
        <w:t xml:space="preserve">по 21 </w:t>
      </w:r>
      <w:r>
        <w:rPr>
          <w:sz w:val="28"/>
          <w:szCs w:val="28"/>
        </w:rPr>
        <w:t xml:space="preserve">апреля </w:t>
      </w:r>
      <w:r w:rsidR="00D40DEE">
        <w:rPr>
          <w:sz w:val="28"/>
          <w:szCs w:val="28"/>
        </w:rPr>
        <w:t>2022г.</w:t>
      </w:r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сельсовета: </w:t>
      </w:r>
    </w:p>
    <w:p w:rsidR="00A03677" w:rsidRDefault="00A03677" w:rsidP="00A03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Разработать и утвердить план организационно-технических мероприятий по подготовке и проведению санитарной очистки территорий населенных пунктов, и представить и</w:t>
      </w:r>
      <w:r w:rsidR="000F5F39">
        <w:rPr>
          <w:sz w:val="28"/>
          <w:szCs w:val="28"/>
        </w:rPr>
        <w:t>х штабу в срок до 15 апреля 2022</w:t>
      </w:r>
      <w:r>
        <w:rPr>
          <w:sz w:val="28"/>
          <w:szCs w:val="28"/>
        </w:rPr>
        <w:t xml:space="preserve"> года;</w:t>
      </w:r>
    </w:p>
    <w:p w:rsidR="00A03677" w:rsidRDefault="00A03677" w:rsidP="00A03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Установить единый санитарный день – пятница для проведения работ по уборке территорий населенных пунктов, в том числе и территорий, занимаемых и закрепленных за предприятиями, а также улиц и дворовых территорий в районах индивидуальной застройки с целью обеспечения </w:t>
      </w:r>
      <w:r>
        <w:rPr>
          <w:sz w:val="28"/>
          <w:szCs w:val="28"/>
        </w:rPr>
        <w:lastRenderedPageBreak/>
        <w:t>постоянного поддержания надлежащего санитарного состояния в населенных пунктах района;</w:t>
      </w:r>
    </w:p>
    <w:p w:rsidR="00A03677" w:rsidRDefault="00A03677" w:rsidP="00A03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срок </w:t>
      </w:r>
      <w:r w:rsidR="000F5F39">
        <w:rPr>
          <w:sz w:val="28"/>
          <w:szCs w:val="28"/>
        </w:rPr>
        <w:t>до 30 апреля 2022</w:t>
      </w:r>
      <w:r>
        <w:rPr>
          <w:sz w:val="28"/>
          <w:szCs w:val="28"/>
        </w:rPr>
        <w:t xml:space="preserve"> года организовать очистку территорий населенных пунктов с ликвидацией несанкционированных свалок и поддерживать их надлежащее состояние в течение указанного периода;</w:t>
      </w:r>
    </w:p>
    <w:p w:rsidR="00A03677" w:rsidRDefault="00A03677" w:rsidP="00A03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Организовать места сбора отходов от частных домовладений  и обеспечить регулярное удаление отходов;</w:t>
      </w:r>
    </w:p>
    <w:p w:rsidR="00A03677" w:rsidRDefault="00A03677" w:rsidP="00A03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Организовать субботники с участием населения по санитарной уборке придомовых территорий;</w:t>
      </w:r>
    </w:p>
    <w:p w:rsidR="00A03677" w:rsidRDefault="00692D1D" w:rsidP="00A03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03677">
        <w:rPr>
          <w:sz w:val="28"/>
          <w:szCs w:val="28"/>
        </w:rPr>
        <w:t xml:space="preserve">Установить постоянный </w:t>
      </w:r>
      <w:proofErr w:type="gramStart"/>
      <w:r w:rsidR="00A03677">
        <w:rPr>
          <w:sz w:val="28"/>
          <w:szCs w:val="28"/>
        </w:rPr>
        <w:t>контроль за</w:t>
      </w:r>
      <w:proofErr w:type="gramEnd"/>
      <w:r w:rsidR="00A03677">
        <w:rPr>
          <w:sz w:val="28"/>
          <w:szCs w:val="28"/>
        </w:rPr>
        <w:t xml:space="preserve"> санитарным сост</w:t>
      </w:r>
      <w:r w:rsidR="005B1281">
        <w:rPr>
          <w:sz w:val="28"/>
          <w:szCs w:val="28"/>
        </w:rPr>
        <w:t>оянием населенных пунктов сельсовета</w:t>
      </w:r>
      <w:r w:rsidR="00A03677">
        <w:rPr>
          <w:sz w:val="28"/>
          <w:szCs w:val="28"/>
        </w:rPr>
        <w:t>, и применять в установленном порядке к нарушителям санитарного порядка меры административной ответственности в соответствии с Кодексом РФ об административных правонарушениях и Законом Курской области от 04.01.2003 года № 1-ЗКО «Об административных правонарушениях в Курской области»;</w:t>
      </w:r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промышленных предприятий, предприятий торговли, коммунально-бытового обслуживания, и других предприятий и организаций, независимо от форм собственности, рекоме</w:t>
      </w:r>
      <w:r w:rsidR="000F5F39">
        <w:rPr>
          <w:sz w:val="28"/>
          <w:szCs w:val="28"/>
        </w:rPr>
        <w:t>ндовать в срок до 21 апреля 2022</w:t>
      </w:r>
      <w:r>
        <w:rPr>
          <w:sz w:val="28"/>
          <w:szCs w:val="28"/>
        </w:rPr>
        <w:t xml:space="preserve"> года организовать и провести очистку прилегающих территорий от мусора и производственных отходов.</w:t>
      </w:r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индивидуальных жилых домов рекомендовать провести весеннюю санитарную очистку предоставленного земельного участка и территории, прилегающей к жилому дому.</w:t>
      </w:r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распоряжение на информационных стендах Администрации </w:t>
      </w:r>
      <w:r w:rsidR="001A7432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сельсовета.</w:t>
      </w:r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3677" w:rsidRDefault="00A03677" w:rsidP="00A0367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A03677" w:rsidRDefault="00A03677" w:rsidP="00A03677">
      <w:pPr>
        <w:ind w:left="426"/>
        <w:jc w:val="both"/>
        <w:rPr>
          <w:sz w:val="28"/>
          <w:szCs w:val="28"/>
        </w:rPr>
      </w:pPr>
    </w:p>
    <w:p w:rsidR="00A03677" w:rsidRDefault="00A03677" w:rsidP="00A03677">
      <w:pPr>
        <w:ind w:left="426"/>
        <w:jc w:val="both"/>
        <w:rPr>
          <w:sz w:val="28"/>
          <w:szCs w:val="28"/>
        </w:rPr>
      </w:pPr>
    </w:p>
    <w:p w:rsidR="00A03677" w:rsidRDefault="00A03677" w:rsidP="00A03677">
      <w:pPr>
        <w:ind w:firstLine="426"/>
        <w:jc w:val="both"/>
        <w:rPr>
          <w:sz w:val="36"/>
          <w:szCs w:val="36"/>
        </w:rPr>
      </w:pPr>
    </w:p>
    <w:p w:rsidR="00A03677" w:rsidRDefault="00A03677" w:rsidP="00A03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7432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</w:t>
      </w:r>
    </w:p>
    <w:p w:rsidR="00A03677" w:rsidRDefault="00A03677" w:rsidP="00A03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</w:t>
      </w:r>
      <w:r w:rsidR="001A7432">
        <w:rPr>
          <w:sz w:val="28"/>
          <w:szCs w:val="28"/>
        </w:rPr>
        <w:t xml:space="preserve">                            В.М. Латышев</w:t>
      </w: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both"/>
        <w:rPr>
          <w:sz w:val="28"/>
          <w:szCs w:val="28"/>
        </w:rPr>
      </w:pPr>
    </w:p>
    <w:p w:rsidR="00A03677" w:rsidRDefault="00A03677" w:rsidP="00A03677">
      <w:pPr>
        <w:jc w:val="center"/>
        <w:rPr>
          <w:b/>
          <w:sz w:val="16"/>
          <w:szCs w:val="16"/>
        </w:rPr>
      </w:pPr>
    </w:p>
    <w:p w:rsidR="00A03677" w:rsidRDefault="00A03677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03677" w:rsidRDefault="00A03677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A03677" w:rsidRDefault="001A7432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Захарковского</w:t>
      </w:r>
      <w:r w:rsidR="00A03677">
        <w:rPr>
          <w:sz w:val="28"/>
          <w:szCs w:val="28"/>
        </w:rPr>
        <w:t xml:space="preserve"> сельсовета </w:t>
      </w:r>
    </w:p>
    <w:p w:rsidR="00A03677" w:rsidRDefault="00F605BE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04</w:t>
      </w:r>
      <w:r w:rsidR="00D40DEE">
        <w:rPr>
          <w:sz w:val="28"/>
          <w:szCs w:val="28"/>
        </w:rPr>
        <w:t xml:space="preserve"> апреля 2022</w:t>
      </w:r>
      <w:r w:rsidR="00A03677">
        <w:rPr>
          <w:sz w:val="28"/>
          <w:szCs w:val="28"/>
        </w:rPr>
        <w:t xml:space="preserve">  года № </w:t>
      </w:r>
      <w:r w:rsidR="001A7432">
        <w:rPr>
          <w:sz w:val="28"/>
          <w:szCs w:val="28"/>
        </w:rPr>
        <w:t>3</w:t>
      </w:r>
      <w:r w:rsidR="00A03677">
        <w:rPr>
          <w:sz w:val="28"/>
          <w:szCs w:val="28"/>
        </w:rPr>
        <w:t>-ра</w:t>
      </w:r>
    </w:p>
    <w:p w:rsidR="00A03677" w:rsidRDefault="00A03677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3596" w:rsidRDefault="00543596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3596" w:rsidRDefault="00543596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3596" w:rsidRDefault="00543596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03677" w:rsidRDefault="00A03677" w:rsidP="00A036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штаба по подготовке и проведению санитарной очистки территории </w:t>
      </w:r>
      <w:r w:rsidR="001A7432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после зимнего сезона и поддержания порядка в течен</w:t>
      </w:r>
      <w:r w:rsidR="00D40DEE">
        <w:rPr>
          <w:sz w:val="28"/>
          <w:szCs w:val="28"/>
        </w:rPr>
        <w:t xml:space="preserve">ие </w:t>
      </w:r>
      <w:proofErr w:type="gramStart"/>
      <w:r w:rsidR="00D40DEE">
        <w:rPr>
          <w:sz w:val="28"/>
          <w:szCs w:val="28"/>
        </w:rPr>
        <w:t>весеннее-летнего</w:t>
      </w:r>
      <w:proofErr w:type="gramEnd"/>
      <w:r w:rsidR="00D40DEE">
        <w:rPr>
          <w:sz w:val="28"/>
          <w:szCs w:val="28"/>
        </w:rPr>
        <w:t xml:space="preserve"> периода 2022</w:t>
      </w:r>
      <w:r>
        <w:rPr>
          <w:sz w:val="28"/>
          <w:szCs w:val="28"/>
        </w:rPr>
        <w:t xml:space="preserve"> года</w:t>
      </w:r>
    </w:p>
    <w:p w:rsidR="00A03677" w:rsidRDefault="00A03677" w:rsidP="00A036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334">
        <w:rPr>
          <w:sz w:val="28"/>
          <w:szCs w:val="28"/>
        </w:rPr>
        <w:t>Латышев  В.М.                  – Глава Захарковского сельсовета</w:t>
      </w: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00334">
        <w:rPr>
          <w:sz w:val="28"/>
          <w:szCs w:val="28"/>
        </w:rPr>
        <w:t>Краснобаева</w:t>
      </w:r>
      <w:proofErr w:type="spellEnd"/>
      <w:r w:rsidRPr="00000334">
        <w:rPr>
          <w:sz w:val="28"/>
          <w:szCs w:val="28"/>
        </w:rPr>
        <w:t xml:space="preserve"> В.А.               – Заместитель Главы Администрации</w:t>
      </w: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334">
        <w:rPr>
          <w:sz w:val="28"/>
          <w:szCs w:val="28"/>
        </w:rPr>
        <w:t xml:space="preserve">Костина Т.В.               – заведующая </w:t>
      </w:r>
      <w:proofErr w:type="spellStart"/>
      <w:r w:rsidRPr="00000334">
        <w:rPr>
          <w:sz w:val="28"/>
          <w:szCs w:val="28"/>
        </w:rPr>
        <w:t>Захарковской</w:t>
      </w:r>
      <w:proofErr w:type="spellEnd"/>
      <w:r w:rsidRPr="00000334">
        <w:rPr>
          <w:sz w:val="28"/>
          <w:szCs w:val="28"/>
        </w:rPr>
        <w:t xml:space="preserve"> библиотекой</w:t>
      </w: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334">
        <w:rPr>
          <w:sz w:val="28"/>
          <w:szCs w:val="28"/>
        </w:rPr>
        <w:t xml:space="preserve">                                            </w:t>
      </w: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00334">
        <w:rPr>
          <w:sz w:val="28"/>
          <w:szCs w:val="28"/>
        </w:rPr>
        <w:t>Колчева</w:t>
      </w:r>
      <w:proofErr w:type="spellEnd"/>
      <w:r w:rsidRPr="00000334">
        <w:rPr>
          <w:sz w:val="28"/>
          <w:szCs w:val="28"/>
        </w:rPr>
        <w:t xml:space="preserve"> Т.</w:t>
      </w:r>
      <w:proofErr w:type="gramStart"/>
      <w:r w:rsidRPr="00000334">
        <w:rPr>
          <w:sz w:val="28"/>
          <w:szCs w:val="28"/>
        </w:rPr>
        <w:t>П</w:t>
      </w:r>
      <w:proofErr w:type="gramEnd"/>
      <w:r w:rsidRPr="00000334">
        <w:rPr>
          <w:sz w:val="28"/>
          <w:szCs w:val="28"/>
        </w:rPr>
        <w:t xml:space="preserve"> </w:t>
      </w:r>
      <w:proofErr w:type="spellStart"/>
      <w:r w:rsidRPr="00000334">
        <w:rPr>
          <w:sz w:val="28"/>
          <w:szCs w:val="28"/>
        </w:rPr>
        <w:t>Т.П</w:t>
      </w:r>
      <w:proofErr w:type="spellEnd"/>
      <w:r w:rsidRPr="00000334">
        <w:rPr>
          <w:sz w:val="28"/>
          <w:szCs w:val="28"/>
        </w:rPr>
        <w:t>.                – директор МКУ «Захарковский  СДК»</w:t>
      </w: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00334">
        <w:rPr>
          <w:sz w:val="28"/>
          <w:szCs w:val="28"/>
        </w:rPr>
        <w:t>Жабоедова</w:t>
      </w:r>
      <w:proofErr w:type="spellEnd"/>
      <w:r w:rsidRPr="00000334">
        <w:rPr>
          <w:sz w:val="28"/>
          <w:szCs w:val="28"/>
        </w:rPr>
        <w:t xml:space="preserve"> В. Н.              – заведующая  </w:t>
      </w:r>
      <w:proofErr w:type="spellStart"/>
      <w:r w:rsidRPr="00000334">
        <w:rPr>
          <w:sz w:val="28"/>
          <w:szCs w:val="28"/>
        </w:rPr>
        <w:t>Захарковским</w:t>
      </w:r>
      <w:proofErr w:type="spellEnd"/>
      <w:r w:rsidRPr="00000334">
        <w:rPr>
          <w:sz w:val="28"/>
          <w:szCs w:val="28"/>
        </w:rPr>
        <w:t xml:space="preserve">   ФАП</w:t>
      </w: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334" w:rsidRPr="00000334" w:rsidRDefault="00000334" w:rsidP="000003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334">
        <w:rPr>
          <w:sz w:val="28"/>
          <w:szCs w:val="28"/>
        </w:rPr>
        <w:t>Данилова Н.П.                   – депутат Собрания депутатов</w:t>
      </w:r>
    </w:p>
    <w:p w:rsidR="00000334" w:rsidRPr="00000334" w:rsidRDefault="00000334" w:rsidP="00000334">
      <w:pPr>
        <w:tabs>
          <w:tab w:val="left" w:pos="5793"/>
        </w:tabs>
      </w:pPr>
    </w:p>
    <w:p w:rsidR="00A03677" w:rsidRDefault="00A03677" w:rsidP="00F605BE">
      <w:pPr>
        <w:autoSpaceDE w:val="0"/>
        <w:autoSpaceDN w:val="0"/>
        <w:adjustRightInd w:val="0"/>
        <w:rPr>
          <w:sz w:val="28"/>
          <w:szCs w:val="28"/>
        </w:rPr>
      </w:pPr>
    </w:p>
    <w:p w:rsidR="00A03677" w:rsidRDefault="00A03677" w:rsidP="00A03677">
      <w:pPr>
        <w:jc w:val="both"/>
        <w:rPr>
          <w:sz w:val="16"/>
          <w:szCs w:val="16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692D1D">
      <w:pPr>
        <w:autoSpaceDE w:val="0"/>
        <w:autoSpaceDN w:val="0"/>
        <w:adjustRightInd w:val="0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543596" w:rsidRDefault="00543596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3596" w:rsidRDefault="00543596" w:rsidP="00A03677">
      <w:pPr>
        <w:autoSpaceDE w:val="0"/>
        <w:autoSpaceDN w:val="0"/>
        <w:adjustRightInd w:val="0"/>
        <w:jc w:val="right"/>
      </w:pPr>
    </w:p>
    <w:p w:rsidR="00A03677" w:rsidRDefault="00A03677" w:rsidP="00A03677">
      <w:pPr>
        <w:autoSpaceDE w:val="0"/>
        <w:autoSpaceDN w:val="0"/>
        <w:adjustRightInd w:val="0"/>
        <w:rPr>
          <w:b/>
          <w:i/>
          <w:u w:val="single"/>
        </w:rPr>
      </w:pPr>
    </w:p>
    <w:p w:rsidR="00A03677" w:rsidRPr="00543596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43596">
        <w:rPr>
          <w:sz w:val="28"/>
          <w:szCs w:val="28"/>
        </w:rPr>
        <w:t>ПЛАН</w:t>
      </w:r>
    </w:p>
    <w:p w:rsidR="00A03677" w:rsidRPr="00543596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43596">
        <w:rPr>
          <w:sz w:val="28"/>
          <w:szCs w:val="28"/>
        </w:rPr>
        <w:t>организационно-технических мероприятий</w:t>
      </w:r>
    </w:p>
    <w:p w:rsidR="00A03677" w:rsidRPr="00543596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43596">
        <w:rPr>
          <w:sz w:val="28"/>
          <w:szCs w:val="28"/>
        </w:rPr>
        <w:t xml:space="preserve"> по подготовке и проведению санитарной очистки </w:t>
      </w: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43596">
        <w:rPr>
          <w:sz w:val="28"/>
          <w:szCs w:val="28"/>
        </w:rPr>
        <w:t xml:space="preserve">территории </w:t>
      </w:r>
      <w:r w:rsidR="001A7432">
        <w:rPr>
          <w:sz w:val="28"/>
          <w:szCs w:val="28"/>
        </w:rPr>
        <w:t>Захарковского</w:t>
      </w:r>
      <w:r w:rsidRPr="00543596">
        <w:rPr>
          <w:sz w:val="28"/>
          <w:szCs w:val="28"/>
        </w:rPr>
        <w:t xml:space="preserve"> сельсовета Конышевского района  </w:t>
      </w:r>
    </w:p>
    <w:p w:rsidR="00543596" w:rsidRPr="00543596" w:rsidRDefault="00543596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820"/>
        <w:gridCol w:w="2409"/>
        <w:gridCol w:w="1984"/>
      </w:tblGrid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исполнения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исполнитель 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Приведение в порядок после осенне-зимнего периода  территорий организаций и учреждений всех форм собственности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3677" w:rsidRDefault="00D40DEE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 апреля 2022</w:t>
            </w:r>
            <w:r w:rsidR="00A03677">
              <w:rPr>
                <w:lang w:eastAsia="en-US"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Приведение в порядок после осенне-зимнего периода земельных участков и  придомовых территорий </w:t>
            </w:r>
            <w:r w:rsidR="00A029E8">
              <w:rPr>
                <w:lang w:eastAsia="en-US"/>
              </w:rPr>
              <w:t>на территории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3677" w:rsidRDefault="00D40DEE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21 апреля 2022</w:t>
            </w:r>
            <w:r w:rsidR="00A03677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сельсовета/ собственники домовладений 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Приведение в порядок территории </w:t>
            </w:r>
            <w:proofErr w:type="gramStart"/>
            <w:r>
              <w:rPr>
                <w:lang w:eastAsia="en-US"/>
              </w:rPr>
              <w:t>прилегающих</w:t>
            </w:r>
            <w:proofErr w:type="gramEnd"/>
            <w:r>
              <w:rPr>
                <w:lang w:eastAsia="en-US"/>
              </w:rPr>
              <w:t xml:space="preserve"> к памятникам.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D40DEE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апреля 2022</w:t>
            </w:r>
            <w:r w:rsidR="00A03677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ревизии пожарных гидрантов </w:t>
            </w:r>
          </w:p>
          <w:p w:rsidR="00A03677" w:rsidRDefault="00D40DEE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(13</w:t>
            </w:r>
            <w:r w:rsidR="00A03677">
              <w:rPr>
                <w:lang w:eastAsia="en-US"/>
              </w:rPr>
              <w:t xml:space="preserve"> шт.)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D40DEE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 апреля 2022</w:t>
            </w:r>
            <w:r w:rsidR="00A03677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ОАО «</w:t>
            </w:r>
            <w:proofErr w:type="spellStart"/>
            <w:r>
              <w:rPr>
                <w:lang w:eastAsia="en-US"/>
              </w:rPr>
              <w:t>Курскобл</w:t>
            </w:r>
            <w:proofErr w:type="spellEnd"/>
            <w:r>
              <w:rPr>
                <w:lang w:eastAsia="en-US"/>
              </w:rPr>
              <w:t>-водоканал»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свалок:</w:t>
            </w:r>
          </w:p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A03677" w:rsidRDefault="0065675A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евенки</w:t>
            </w:r>
            <w:r w:rsidR="003931B2">
              <w:rPr>
                <w:lang w:eastAsia="en-US"/>
              </w:rPr>
              <w:t>,с.Захарково</w:t>
            </w:r>
            <w:bookmarkStart w:id="0" w:name="_GoBack"/>
            <w:bookmarkEnd w:id="0"/>
            <w:proofErr w:type="spellEnd"/>
            <w:r w:rsidR="00A03677">
              <w:rPr>
                <w:lang w:eastAsia="en-US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D40DEE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апреля 2022</w:t>
            </w:r>
            <w:r w:rsidR="00A03677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543596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</w:t>
            </w:r>
            <w:r w:rsidR="00A03677">
              <w:rPr>
                <w:lang w:eastAsia="en-US"/>
              </w:rPr>
              <w:t xml:space="preserve"> вывоза твердых бытовых отходов на районную свалку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EE" w:rsidRDefault="00D40DEE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Экопол</w:t>
            </w:r>
            <w:proofErr w:type="spellEnd"/>
            <w:r>
              <w:rPr>
                <w:lang w:eastAsia="en-US"/>
              </w:rPr>
              <w:t>»,</w:t>
            </w:r>
          </w:p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организованного удаления мусора с территорий предприятий, организаций, торговых точек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3931B2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и ликвидация несанкционированных свалок на территории </w:t>
            </w:r>
            <w:r w:rsidR="001A7432">
              <w:rPr>
                <w:lang w:eastAsia="en-US"/>
              </w:rPr>
              <w:t>Захарковского</w:t>
            </w:r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A03677" w:rsidTr="003931B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3931B2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среди населения по соблюдению правил благоустройства населённых пунктов  </w:t>
            </w:r>
            <w:r w:rsidR="001A7432">
              <w:rPr>
                <w:lang w:eastAsia="en-US"/>
              </w:rPr>
              <w:t>Захарковского</w:t>
            </w:r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</w:tbl>
    <w:p w:rsidR="00A03677" w:rsidRDefault="00A03677" w:rsidP="00A03677">
      <w:pPr>
        <w:tabs>
          <w:tab w:val="left" w:pos="4500"/>
          <w:tab w:val="left" w:pos="4680"/>
        </w:tabs>
        <w:ind w:right="4996"/>
        <w:jc w:val="both"/>
        <w:rPr>
          <w:sz w:val="28"/>
          <w:szCs w:val="28"/>
        </w:rPr>
      </w:pPr>
    </w:p>
    <w:p w:rsidR="00543596" w:rsidRDefault="00543596" w:rsidP="00A03677">
      <w:pPr>
        <w:tabs>
          <w:tab w:val="left" w:pos="4500"/>
          <w:tab w:val="left" w:pos="4680"/>
        </w:tabs>
        <w:ind w:right="4996"/>
        <w:jc w:val="both"/>
        <w:rPr>
          <w:sz w:val="28"/>
          <w:szCs w:val="28"/>
        </w:rPr>
      </w:pPr>
    </w:p>
    <w:p w:rsidR="00A03677" w:rsidRDefault="00A03677" w:rsidP="00A03677">
      <w:pPr>
        <w:tabs>
          <w:tab w:val="left" w:pos="4500"/>
          <w:tab w:val="left" w:pos="4680"/>
        </w:tabs>
        <w:ind w:right="4996"/>
        <w:jc w:val="both"/>
        <w:rPr>
          <w:sz w:val="28"/>
          <w:szCs w:val="28"/>
        </w:rPr>
      </w:pPr>
    </w:p>
    <w:p w:rsidR="00A03677" w:rsidRDefault="00A03677" w:rsidP="00A03677">
      <w:pPr>
        <w:tabs>
          <w:tab w:val="left" w:pos="4500"/>
          <w:tab w:val="left" w:pos="4680"/>
        </w:tabs>
        <w:ind w:right="4996"/>
        <w:jc w:val="both"/>
        <w:rPr>
          <w:sz w:val="28"/>
          <w:szCs w:val="28"/>
        </w:rPr>
      </w:pPr>
    </w:p>
    <w:p w:rsidR="003931B2" w:rsidRDefault="003931B2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C441AC" w:rsidRDefault="00C441AC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41AC" w:rsidRDefault="00C441AC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41AC" w:rsidRDefault="00C441AC" w:rsidP="00A036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677" w:rsidRDefault="00A03677" w:rsidP="00A03677">
      <w:pPr>
        <w:tabs>
          <w:tab w:val="left" w:pos="4500"/>
          <w:tab w:val="left" w:pos="4680"/>
        </w:tabs>
        <w:ind w:right="-86"/>
        <w:jc w:val="right"/>
        <w:rPr>
          <w:sz w:val="28"/>
          <w:szCs w:val="28"/>
        </w:rPr>
      </w:pPr>
    </w:p>
    <w:p w:rsidR="00A03677" w:rsidRPr="00C441AC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41AC">
        <w:rPr>
          <w:sz w:val="28"/>
          <w:szCs w:val="28"/>
        </w:rPr>
        <w:t>Отчетность (форма)</w:t>
      </w:r>
    </w:p>
    <w:p w:rsidR="00A03677" w:rsidRPr="00C441AC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41AC">
        <w:rPr>
          <w:sz w:val="28"/>
          <w:szCs w:val="28"/>
        </w:rPr>
        <w:t>о проведении организационно-технических мероприятий</w:t>
      </w:r>
    </w:p>
    <w:p w:rsidR="00A03677" w:rsidRPr="00C441AC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41AC">
        <w:rPr>
          <w:sz w:val="28"/>
          <w:szCs w:val="28"/>
        </w:rPr>
        <w:t xml:space="preserve"> по подготовке и проведению санитарной очистки </w:t>
      </w: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41AC">
        <w:rPr>
          <w:sz w:val="28"/>
          <w:szCs w:val="28"/>
        </w:rPr>
        <w:t xml:space="preserve">территории </w:t>
      </w:r>
      <w:r w:rsidR="001A7432">
        <w:rPr>
          <w:sz w:val="28"/>
          <w:szCs w:val="28"/>
        </w:rPr>
        <w:t>Захарковского</w:t>
      </w:r>
      <w:r w:rsidRPr="00C441AC">
        <w:rPr>
          <w:sz w:val="28"/>
          <w:szCs w:val="28"/>
        </w:rPr>
        <w:t xml:space="preserve"> сельсовета Конышевского района  </w:t>
      </w:r>
    </w:p>
    <w:p w:rsidR="00C441AC" w:rsidRPr="00C441AC" w:rsidRDefault="00C441AC" w:rsidP="00A036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3677" w:rsidRDefault="00A03677" w:rsidP="00A03677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45"/>
        <w:gridCol w:w="2128"/>
        <w:gridCol w:w="1702"/>
        <w:gridCol w:w="1837"/>
      </w:tblGrid>
      <w:tr w:rsidR="00A03677" w:rsidTr="00C4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количество 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Убрано мусора, тонн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Выполнено, % </w:t>
            </w:r>
          </w:p>
        </w:tc>
      </w:tr>
      <w:tr w:rsidR="00A03677" w:rsidTr="00C4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3677" w:rsidTr="00C4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77" w:rsidRDefault="00A03677" w:rsidP="004E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944DA" w:rsidRDefault="00D944DA"/>
    <w:sectPr w:rsidR="00D9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4C50"/>
    <w:multiLevelType w:val="multilevel"/>
    <w:tmpl w:val="984AE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13"/>
    <w:rsid w:val="00000334"/>
    <w:rsid w:val="000F5F39"/>
    <w:rsid w:val="00157628"/>
    <w:rsid w:val="001A7432"/>
    <w:rsid w:val="001B6595"/>
    <w:rsid w:val="003931B2"/>
    <w:rsid w:val="00543596"/>
    <w:rsid w:val="005B1281"/>
    <w:rsid w:val="005B4EEF"/>
    <w:rsid w:val="0065675A"/>
    <w:rsid w:val="00692D1D"/>
    <w:rsid w:val="006B2D13"/>
    <w:rsid w:val="0075621C"/>
    <w:rsid w:val="008F41CF"/>
    <w:rsid w:val="00A029E8"/>
    <w:rsid w:val="00A03677"/>
    <w:rsid w:val="00C441AC"/>
    <w:rsid w:val="00D40DEE"/>
    <w:rsid w:val="00D944DA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Захарково</cp:lastModifiedBy>
  <cp:revision>17</cp:revision>
  <cp:lastPrinted>2022-04-15T05:38:00Z</cp:lastPrinted>
  <dcterms:created xsi:type="dcterms:W3CDTF">2020-03-22T19:45:00Z</dcterms:created>
  <dcterms:modified xsi:type="dcterms:W3CDTF">2022-04-15T05:38:00Z</dcterms:modified>
</cp:coreProperties>
</file>