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BE" w:rsidRDefault="008526E3" w:rsidP="008E30C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8E30C8" w:rsidRPr="00483BFF">
        <w:rPr>
          <w:rFonts w:ascii="Times New Roman" w:hAnsi="Times New Roman"/>
          <w:b/>
          <w:sz w:val="28"/>
          <w:szCs w:val="28"/>
        </w:rPr>
        <w:t xml:space="preserve">ОБРАНИЕ  ДЕПУТАТОВ </w:t>
      </w:r>
    </w:p>
    <w:p w:rsidR="008E30C8" w:rsidRPr="00483BFF" w:rsidRDefault="002A3456" w:rsidP="008E30C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ЗАХАРКОВСКОГО</w:t>
      </w:r>
      <w:r w:rsidR="008E30C8" w:rsidRPr="00483BF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E30C8" w:rsidRPr="00483BFF" w:rsidRDefault="008E30C8" w:rsidP="008E30C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BFF">
        <w:rPr>
          <w:rFonts w:ascii="Times New Roman" w:hAnsi="Times New Roman"/>
          <w:b/>
          <w:sz w:val="28"/>
          <w:szCs w:val="28"/>
        </w:rPr>
        <w:t xml:space="preserve">КОНЫШЕВСКОГО РАЙОНА </w:t>
      </w:r>
    </w:p>
    <w:p w:rsidR="007F10BE" w:rsidRDefault="007F10BE" w:rsidP="008E30C8">
      <w:pPr>
        <w:widowControl w:val="0"/>
        <w:numPr>
          <w:ilvl w:val="0"/>
          <w:numId w:val="1"/>
        </w:numPr>
        <w:jc w:val="center"/>
        <w:rPr>
          <w:rFonts w:ascii="Times New Roman" w:hAnsi="Times New Roman"/>
          <w:bCs/>
          <w:spacing w:val="40"/>
          <w:sz w:val="28"/>
          <w:szCs w:val="28"/>
          <w:lang w:bidi="ru-RU"/>
        </w:rPr>
      </w:pPr>
    </w:p>
    <w:p w:rsidR="008E30C8" w:rsidRPr="00E822FB" w:rsidRDefault="008E30C8" w:rsidP="008E30C8">
      <w:pPr>
        <w:widowControl w:val="0"/>
        <w:numPr>
          <w:ilvl w:val="0"/>
          <w:numId w:val="1"/>
        </w:numPr>
        <w:jc w:val="center"/>
        <w:rPr>
          <w:rFonts w:ascii="Times New Roman" w:hAnsi="Times New Roman"/>
          <w:b/>
          <w:bCs/>
          <w:spacing w:val="40"/>
          <w:sz w:val="28"/>
          <w:szCs w:val="28"/>
          <w:lang w:bidi="ru-RU"/>
        </w:rPr>
      </w:pPr>
      <w:r w:rsidRPr="00E822FB">
        <w:rPr>
          <w:rFonts w:ascii="Times New Roman" w:hAnsi="Times New Roman"/>
          <w:b/>
          <w:bCs/>
          <w:spacing w:val="40"/>
          <w:sz w:val="28"/>
          <w:szCs w:val="28"/>
          <w:lang w:bidi="ru-RU"/>
        </w:rPr>
        <w:t>РЕШЕНИЕ</w:t>
      </w:r>
    </w:p>
    <w:p w:rsidR="00E60BD0" w:rsidRPr="00E822FB" w:rsidRDefault="008E30C8" w:rsidP="00E60BD0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22FB">
        <w:rPr>
          <w:rFonts w:ascii="Times New Roman" w:hAnsi="Times New Roman"/>
          <w:b/>
          <w:sz w:val="28"/>
          <w:szCs w:val="28"/>
        </w:rPr>
        <w:t xml:space="preserve">от </w:t>
      </w:r>
      <w:r w:rsidR="00B14D11" w:rsidRPr="00E822FB">
        <w:rPr>
          <w:rFonts w:ascii="Times New Roman" w:hAnsi="Times New Roman"/>
          <w:b/>
          <w:sz w:val="28"/>
          <w:szCs w:val="28"/>
        </w:rPr>
        <w:t>16</w:t>
      </w:r>
      <w:r w:rsidR="008526E3" w:rsidRPr="00E822FB">
        <w:rPr>
          <w:rFonts w:ascii="Times New Roman" w:hAnsi="Times New Roman"/>
          <w:b/>
          <w:sz w:val="28"/>
          <w:szCs w:val="28"/>
        </w:rPr>
        <w:t>.12.2021 г.</w:t>
      </w:r>
      <w:r w:rsidRPr="00E822FB">
        <w:rPr>
          <w:rFonts w:ascii="Times New Roman" w:hAnsi="Times New Roman"/>
          <w:b/>
          <w:sz w:val="28"/>
          <w:szCs w:val="28"/>
        </w:rPr>
        <w:t xml:space="preserve">  </w:t>
      </w:r>
      <w:r w:rsidR="00922916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E822FB">
        <w:rPr>
          <w:rFonts w:ascii="Times New Roman" w:hAnsi="Times New Roman"/>
          <w:b/>
          <w:sz w:val="28"/>
          <w:szCs w:val="28"/>
        </w:rPr>
        <w:t xml:space="preserve">      </w:t>
      </w:r>
      <w:r w:rsidR="00E60BD0" w:rsidRPr="00E822F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с.Захарково</w:t>
      </w:r>
      <w:r w:rsidR="00E60BD0" w:rsidRPr="00E822F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2291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  <w:r w:rsidR="00E60BD0" w:rsidRPr="00E822FB">
        <w:rPr>
          <w:rFonts w:ascii="Times New Roman" w:hAnsi="Times New Roman" w:cs="Times New Roman"/>
          <w:b/>
          <w:sz w:val="28"/>
          <w:szCs w:val="28"/>
        </w:rPr>
        <w:t xml:space="preserve">      № 62</w:t>
      </w:r>
    </w:p>
    <w:p w:rsidR="00E60BD0" w:rsidRPr="00E822FB" w:rsidRDefault="00E60BD0" w:rsidP="00E60BD0">
      <w:pPr>
        <w:pStyle w:val="ac"/>
        <w:numPr>
          <w:ilvl w:val="0"/>
          <w:numId w:val="1"/>
        </w:numP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8E30C8" w:rsidRPr="00BC44C7" w:rsidRDefault="008E30C8" w:rsidP="008E30C8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Default="008E30C8" w:rsidP="00E822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5247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E822FB" w:rsidRDefault="008E30C8" w:rsidP="00E822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5247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</w:t>
      </w:r>
    </w:p>
    <w:p w:rsidR="008A09F8" w:rsidRDefault="008E30C8" w:rsidP="00E822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5247">
        <w:rPr>
          <w:rFonts w:ascii="Times New Roman" w:hAnsi="Times New Roman"/>
          <w:b/>
          <w:sz w:val="28"/>
          <w:szCs w:val="28"/>
        </w:rPr>
        <w:t xml:space="preserve"> «</w:t>
      </w:r>
      <w:r w:rsidR="002A3456">
        <w:rPr>
          <w:rFonts w:ascii="Times New Roman" w:hAnsi="Times New Roman"/>
          <w:b/>
          <w:sz w:val="28"/>
          <w:szCs w:val="28"/>
        </w:rPr>
        <w:t>Захарковский</w:t>
      </w:r>
      <w:r w:rsidRPr="00075247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8E30C8" w:rsidRPr="00075247" w:rsidRDefault="008E30C8" w:rsidP="00E822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5247">
        <w:rPr>
          <w:rFonts w:ascii="Times New Roman" w:hAnsi="Times New Roman"/>
          <w:b/>
          <w:sz w:val="28"/>
          <w:szCs w:val="28"/>
        </w:rPr>
        <w:t xml:space="preserve"> Конышевского района Курской области</w:t>
      </w:r>
    </w:p>
    <w:p w:rsidR="008E30C8" w:rsidRPr="00075247" w:rsidRDefault="008E30C8" w:rsidP="008E30C8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7524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8E30C8" w:rsidRPr="00075247" w:rsidRDefault="008E30C8" w:rsidP="008E30C8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24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075247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2A3456">
        <w:rPr>
          <w:rFonts w:ascii="Times New Roman" w:hAnsi="Times New Roman" w:cs="Times New Roman"/>
          <w:sz w:val="28"/>
          <w:szCs w:val="28"/>
        </w:rPr>
        <w:t>Захарковский</w:t>
      </w:r>
      <w:r w:rsidRPr="00075247">
        <w:rPr>
          <w:rFonts w:ascii="Times New Roman" w:hAnsi="Times New Roman" w:cs="Times New Roman"/>
          <w:sz w:val="28"/>
          <w:szCs w:val="28"/>
        </w:rPr>
        <w:t xml:space="preserve"> сельсовет» Конышевс</w:t>
      </w:r>
      <w:r>
        <w:rPr>
          <w:rFonts w:ascii="Times New Roman" w:hAnsi="Times New Roman" w:cs="Times New Roman"/>
          <w:sz w:val="28"/>
          <w:szCs w:val="28"/>
        </w:rPr>
        <w:t>кого района Курской области (с последующими изменениями и дополнениями)</w:t>
      </w:r>
      <w:r w:rsidRPr="00075247">
        <w:rPr>
          <w:rFonts w:ascii="Times New Roman" w:hAnsi="Times New Roman" w:cs="Times New Roman"/>
          <w:sz w:val="28"/>
          <w:szCs w:val="28"/>
        </w:rPr>
        <w:t>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r w:rsidR="002A3456">
        <w:rPr>
          <w:rFonts w:ascii="Times New Roman" w:hAnsi="Times New Roman" w:cs="Times New Roman"/>
          <w:sz w:val="28"/>
          <w:szCs w:val="28"/>
        </w:rPr>
        <w:t>Захарковский</w:t>
      </w:r>
      <w:r w:rsidRPr="00075247">
        <w:rPr>
          <w:rFonts w:ascii="Times New Roman" w:hAnsi="Times New Roman" w:cs="Times New Roman"/>
          <w:sz w:val="28"/>
          <w:szCs w:val="28"/>
        </w:rPr>
        <w:t xml:space="preserve"> сельсовет» Коны</w:t>
      </w:r>
      <w:r>
        <w:rPr>
          <w:rFonts w:ascii="Times New Roman" w:hAnsi="Times New Roman" w:cs="Times New Roman"/>
          <w:sz w:val="28"/>
          <w:szCs w:val="28"/>
        </w:rPr>
        <w:t>шевского района Курской области</w:t>
      </w:r>
      <w:proofErr w:type="gramEnd"/>
      <w:r w:rsidRPr="00075247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2A3456">
        <w:rPr>
          <w:rFonts w:ascii="Times New Roman" w:hAnsi="Times New Roman" w:cs="Times New Roman"/>
          <w:sz w:val="28"/>
          <w:szCs w:val="28"/>
        </w:rPr>
        <w:t>Захарковского</w:t>
      </w:r>
      <w:r w:rsidRPr="00075247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РЕШИЛО:</w:t>
      </w:r>
    </w:p>
    <w:p w:rsidR="008E30C8" w:rsidRPr="00075247" w:rsidRDefault="008E30C8" w:rsidP="008E3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247">
        <w:rPr>
          <w:rFonts w:ascii="Times New Roman" w:hAnsi="Times New Roman"/>
          <w:sz w:val="28"/>
          <w:szCs w:val="28"/>
        </w:rPr>
        <w:t>1. Внести в Устав муниципального образования «</w:t>
      </w:r>
      <w:r w:rsidR="002A3456">
        <w:rPr>
          <w:rFonts w:ascii="Times New Roman" w:hAnsi="Times New Roman"/>
          <w:sz w:val="28"/>
          <w:szCs w:val="28"/>
        </w:rPr>
        <w:t>Захарковский</w:t>
      </w:r>
      <w:r w:rsidRPr="00075247">
        <w:rPr>
          <w:rFonts w:ascii="Times New Roman" w:hAnsi="Times New Roman"/>
          <w:sz w:val="28"/>
          <w:szCs w:val="28"/>
        </w:rPr>
        <w:t xml:space="preserve"> сельсовет» Конышевского района Курской области следующие изменения и дополнения:</w:t>
      </w:r>
    </w:p>
    <w:p w:rsidR="008E30C8" w:rsidRPr="00075247" w:rsidRDefault="008E30C8" w:rsidP="008E30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075247">
        <w:rPr>
          <w:rFonts w:ascii="Times New Roman" w:hAnsi="Times New Roman"/>
          <w:b/>
          <w:sz w:val="28"/>
          <w:szCs w:val="28"/>
        </w:rPr>
        <w:t>)</w:t>
      </w:r>
      <w:r w:rsidRPr="00075247">
        <w:rPr>
          <w:rFonts w:ascii="Times New Roman" w:hAnsi="Times New Roman"/>
          <w:sz w:val="28"/>
          <w:szCs w:val="28"/>
        </w:rPr>
        <w:t xml:space="preserve"> </w:t>
      </w:r>
      <w:r w:rsidR="00BF1B42">
        <w:rPr>
          <w:rFonts w:ascii="Times New Roman" w:hAnsi="Times New Roman"/>
          <w:sz w:val="28"/>
          <w:szCs w:val="28"/>
        </w:rPr>
        <w:t xml:space="preserve">часть  4 статьи </w:t>
      </w:r>
      <w:r w:rsidR="00BF1B42" w:rsidRPr="00BF1B42">
        <w:rPr>
          <w:rFonts w:ascii="Times New Roman" w:hAnsi="Times New Roman"/>
          <w:b/>
          <w:sz w:val="28"/>
          <w:szCs w:val="28"/>
        </w:rPr>
        <w:t>38-1</w:t>
      </w:r>
      <w:r w:rsidRPr="00075247">
        <w:rPr>
          <w:rFonts w:ascii="Times New Roman" w:hAnsi="Times New Roman"/>
          <w:sz w:val="28"/>
          <w:szCs w:val="28"/>
        </w:rPr>
        <w:t xml:space="preserve"> «</w:t>
      </w:r>
      <w:r w:rsidR="00BF1B42">
        <w:rPr>
          <w:rFonts w:ascii="Times New Roman" w:hAnsi="Times New Roman"/>
          <w:bCs/>
          <w:sz w:val="28"/>
          <w:szCs w:val="28"/>
        </w:rPr>
        <w:t>Полномочия ревизионной комиссии Захарковского сельсовета Конышевского района</w:t>
      </w:r>
      <w:r w:rsidRPr="00075247">
        <w:rPr>
          <w:rFonts w:ascii="Times New Roman" w:hAnsi="Times New Roman"/>
          <w:bCs/>
          <w:sz w:val="28"/>
          <w:szCs w:val="28"/>
        </w:rPr>
        <w:t>»  изложить в следующей редакции:</w:t>
      </w:r>
    </w:p>
    <w:p w:rsidR="008E30C8" w:rsidRPr="00075247" w:rsidRDefault="00BF1B42" w:rsidP="008E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="008E30C8" w:rsidRPr="000752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основным полномочиям ревизионной комиссии Захарковского сельсовета Конышевского района относятся:</w:t>
      </w:r>
    </w:p>
    <w:p w:rsidR="00BF1B42" w:rsidRDefault="00BF1B42" w:rsidP="00BF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>
        <w:rPr>
          <w:rFonts w:ascii="Times New Roman" w:hAnsi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BF1B42" w:rsidRDefault="00BF1B42" w:rsidP="00BF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BF1B42" w:rsidRDefault="00BF1B42" w:rsidP="00BF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3)внешняя проверка годового отчета об использовании местного бюджета;</w:t>
      </w:r>
    </w:p>
    <w:p w:rsidR="00BF1B42" w:rsidRDefault="00BF1B42" w:rsidP="00BF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№44-ФЗ «О контрактной системе в сфере закупок товаров, работ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для обеспечения</w:t>
      </w:r>
      <w:r w:rsidR="00355040">
        <w:rPr>
          <w:rFonts w:ascii="Times New Roman" w:hAnsi="Times New Roman"/>
          <w:sz w:val="28"/>
          <w:szCs w:val="28"/>
        </w:rPr>
        <w:t xml:space="preserve"> государственных и муниципальных нужд»;</w:t>
      </w:r>
    </w:p>
    <w:p w:rsidR="00355040" w:rsidRDefault="00355040" w:rsidP="00BF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  <w:proofErr w:type="gramEnd"/>
    </w:p>
    <w:p w:rsidR="00355040" w:rsidRDefault="00355040" w:rsidP="00BF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местного бюджета и имущества, находящегося в муниципальной собственности;</w:t>
      </w:r>
      <w:proofErr w:type="gramEnd"/>
    </w:p>
    <w:p w:rsidR="00355040" w:rsidRDefault="00355040" w:rsidP="00BF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Захарковского сельсовета Конышевского района,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55040" w:rsidRDefault="00355040" w:rsidP="00BF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анализ и  мониторинг бю</w:t>
      </w:r>
      <w:r w:rsidR="00512FC0">
        <w:rPr>
          <w:rFonts w:ascii="Times New Roman" w:hAnsi="Times New Roman"/>
          <w:sz w:val="28"/>
          <w:szCs w:val="28"/>
        </w:rPr>
        <w:t>дж</w:t>
      </w:r>
      <w:r>
        <w:rPr>
          <w:rFonts w:ascii="Times New Roman" w:hAnsi="Times New Roman"/>
          <w:sz w:val="28"/>
          <w:szCs w:val="28"/>
        </w:rPr>
        <w:t xml:space="preserve">етного процесса в Захарковском сельсовете Конышевского </w:t>
      </w:r>
      <w:proofErr w:type="gramStart"/>
      <w:r>
        <w:rPr>
          <w:rFonts w:ascii="Times New Roman" w:hAnsi="Times New Roman"/>
          <w:sz w:val="28"/>
          <w:szCs w:val="28"/>
        </w:rPr>
        <w:t>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</w:t>
      </w:r>
      <w:r w:rsidR="00512FC0">
        <w:rPr>
          <w:rFonts w:ascii="Times New Roman" w:hAnsi="Times New Roman"/>
          <w:sz w:val="28"/>
          <w:szCs w:val="28"/>
        </w:rPr>
        <w:t xml:space="preserve">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12FC0" w:rsidRDefault="00512FC0" w:rsidP="00BF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 проведение оперативного анализа исполнения и контроля за  организацией исполнения местного бюджета в текущем финансовом году, ежеквартальное предоставление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Захарковского сельсовета Конышевского района и Главе Захарковского сельсовета Конышевского района;</w:t>
      </w:r>
      <w:proofErr w:type="gramEnd"/>
    </w:p>
    <w:p w:rsidR="00512FC0" w:rsidRDefault="00512FC0" w:rsidP="00BF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512FC0" w:rsidRDefault="00512FC0" w:rsidP="00BF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оценка реализуемости, рисков и результатов достижений целей социально-экономического развития Захарковского сельсовета Конышевского района, предусмотренных документами стратегического планирования Захарковского сельсовета Конышевского района, в пределах компетенции ревизионной комиссии Захарковского сельсовета Конышевского района;</w:t>
      </w:r>
    </w:p>
    <w:p w:rsidR="00512FC0" w:rsidRDefault="00512FC0" w:rsidP="00BF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512FC0" w:rsidRPr="00075247" w:rsidRDefault="00512FC0" w:rsidP="00BF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иные полномочия в сфере</w:t>
      </w:r>
      <w:r w:rsidR="00E66844">
        <w:rPr>
          <w:rFonts w:ascii="Times New Roman" w:hAnsi="Times New Roman"/>
          <w:sz w:val="28"/>
          <w:szCs w:val="28"/>
        </w:rPr>
        <w:t xml:space="preserve"> внешнего муниципального контроля, установленные федеральными законами, законами Курской области, настоящим Уставом и нормативными правовыми актами собрания депутатов Захарковского сельсовета Конышевского района</w:t>
      </w:r>
      <w:proofErr w:type="gramStart"/>
      <w:r w:rsidR="00E6684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E30C8" w:rsidRPr="00075247" w:rsidRDefault="008E30C8" w:rsidP="008E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247">
        <w:rPr>
          <w:rFonts w:ascii="Times New Roman" w:hAnsi="Times New Roman"/>
          <w:b/>
          <w:sz w:val="28"/>
          <w:szCs w:val="28"/>
        </w:rPr>
        <w:t xml:space="preserve">           </w:t>
      </w:r>
      <w:r w:rsidRPr="00075247">
        <w:rPr>
          <w:rFonts w:ascii="Times New Roman" w:hAnsi="Times New Roman"/>
          <w:sz w:val="28"/>
          <w:szCs w:val="28"/>
        </w:rPr>
        <w:t xml:space="preserve">2. Главе  </w:t>
      </w:r>
      <w:r w:rsidR="002A3456">
        <w:rPr>
          <w:rFonts w:ascii="Times New Roman" w:hAnsi="Times New Roman"/>
          <w:sz w:val="28"/>
          <w:szCs w:val="28"/>
        </w:rPr>
        <w:t>Захарковского</w:t>
      </w:r>
      <w:r w:rsidRPr="00075247">
        <w:rPr>
          <w:rFonts w:ascii="Times New Roman" w:hAnsi="Times New Roman"/>
          <w:sz w:val="28"/>
          <w:szCs w:val="28"/>
        </w:rPr>
        <w:t xml:space="preserve"> сельсовета Конышевского района направить настоящее Решение  в Управление Министерства юстиции Российской </w:t>
      </w:r>
      <w:r w:rsidRPr="00075247">
        <w:rPr>
          <w:rFonts w:ascii="Times New Roman" w:hAnsi="Times New Roman"/>
          <w:sz w:val="28"/>
          <w:szCs w:val="28"/>
        </w:rPr>
        <w:lastRenderedPageBreak/>
        <w:t>Федерации по  Курской области в установленном федеральным законом порядке.</w:t>
      </w:r>
    </w:p>
    <w:p w:rsidR="008E30C8" w:rsidRPr="00075247" w:rsidRDefault="008E30C8" w:rsidP="008E3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247"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2A3456" w:rsidRPr="002A3456" w:rsidRDefault="002A3456" w:rsidP="002A345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3456">
        <w:rPr>
          <w:rFonts w:ascii="Times New Roman" w:hAnsi="Times New Roman"/>
          <w:sz w:val="28"/>
          <w:szCs w:val="28"/>
        </w:rPr>
        <w:t xml:space="preserve">1-й - здание администрации Захарковского сельсовета Конышевского района;      </w:t>
      </w:r>
    </w:p>
    <w:p w:rsidR="002A3456" w:rsidRPr="002A3456" w:rsidRDefault="002A3456" w:rsidP="002A345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3456">
        <w:rPr>
          <w:rFonts w:ascii="Times New Roman" w:hAnsi="Times New Roman"/>
          <w:sz w:val="28"/>
          <w:szCs w:val="28"/>
        </w:rPr>
        <w:t>2-й – на магазине ПО «</w:t>
      </w:r>
      <w:proofErr w:type="spellStart"/>
      <w:r w:rsidRPr="002A3456">
        <w:rPr>
          <w:rFonts w:ascii="Times New Roman" w:hAnsi="Times New Roman"/>
          <w:sz w:val="28"/>
          <w:szCs w:val="28"/>
        </w:rPr>
        <w:t>Конышевское</w:t>
      </w:r>
      <w:proofErr w:type="spellEnd"/>
      <w:r w:rsidRPr="002A3456">
        <w:rPr>
          <w:rFonts w:ascii="Times New Roman" w:hAnsi="Times New Roman"/>
          <w:sz w:val="28"/>
          <w:szCs w:val="28"/>
        </w:rPr>
        <w:t xml:space="preserve">», с. </w:t>
      </w:r>
      <w:proofErr w:type="spellStart"/>
      <w:r w:rsidRPr="002A3456">
        <w:rPr>
          <w:rFonts w:ascii="Times New Roman" w:hAnsi="Times New Roman"/>
          <w:sz w:val="28"/>
          <w:szCs w:val="28"/>
        </w:rPr>
        <w:t>Дремово-Черемошки</w:t>
      </w:r>
      <w:proofErr w:type="spellEnd"/>
      <w:r w:rsidRPr="002A3456">
        <w:rPr>
          <w:rFonts w:ascii="Times New Roman" w:hAnsi="Times New Roman"/>
          <w:sz w:val="28"/>
          <w:szCs w:val="28"/>
        </w:rPr>
        <w:t>;</w:t>
      </w:r>
    </w:p>
    <w:p w:rsidR="002A3456" w:rsidRPr="002A3456" w:rsidRDefault="002A3456" w:rsidP="002A345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3456">
        <w:rPr>
          <w:rFonts w:ascii="Times New Roman" w:hAnsi="Times New Roman"/>
          <w:sz w:val="28"/>
          <w:szCs w:val="28"/>
        </w:rPr>
        <w:t>3-й -   на магазине ПО «</w:t>
      </w:r>
      <w:proofErr w:type="spellStart"/>
      <w:r w:rsidRPr="002A3456">
        <w:rPr>
          <w:rFonts w:ascii="Times New Roman" w:hAnsi="Times New Roman"/>
          <w:sz w:val="28"/>
          <w:szCs w:val="28"/>
        </w:rPr>
        <w:t>Конышевское</w:t>
      </w:r>
      <w:proofErr w:type="spellEnd"/>
      <w:r w:rsidRPr="002A3456">
        <w:rPr>
          <w:rFonts w:ascii="Times New Roman" w:hAnsi="Times New Roman"/>
          <w:sz w:val="28"/>
          <w:szCs w:val="28"/>
        </w:rPr>
        <w:t xml:space="preserve">», д. </w:t>
      </w:r>
      <w:proofErr w:type="spellStart"/>
      <w:r w:rsidRPr="002A3456">
        <w:rPr>
          <w:rFonts w:ascii="Times New Roman" w:hAnsi="Times New Roman"/>
          <w:sz w:val="28"/>
          <w:szCs w:val="28"/>
        </w:rPr>
        <w:t>Севенки</w:t>
      </w:r>
      <w:proofErr w:type="spellEnd"/>
      <w:r w:rsidRPr="002A3456">
        <w:rPr>
          <w:rFonts w:ascii="Times New Roman" w:hAnsi="Times New Roman"/>
          <w:sz w:val="28"/>
          <w:szCs w:val="28"/>
        </w:rPr>
        <w:t xml:space="preserve">  </w:t>
      </w:r>
    </w:p>
    <w:p w:rsidR="008E30C8" w:rsidRPr="00075247" w:rsidRDefault="007F10BE" w:rsidP="008E30C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E30C8" w:rsidRPr="00075247">
        <w:rPr>
          <w:rFonts w:ascii="Times New Roman" w:hAnsi="Times New Roman"/>
          <w:sz w:val="28"/>
          <w:szCs w:val="28"/>
        </w:rPr>
        <w:t>. Настоящее Решение вступает в силу после его государственной регистрации с момента его официального опубликования (обнародования</w:t>
      </w:r>
      <w:r w:rsidR="00B66A6B">
        <w:rPr>
          <w:rFonts w:ascii="Times New Roman" w:hAnsi="Times New Roman"/>
          <w:sz w:val="28"/>
          <w:szCs w:val="28"/>
        </w:rPr>
        <w:t>).</w:t>
      </w:r>
    </w:p>
    <w:p w:rsidR="008E30C8" w:rsidRDefault="008E30C8" w:rsidP="008E30C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</w:p>
    <w:p w:rsidR="008E30C8" w:rsidRPr="00075247" w:rsidRDefault="008E30C8" w:rsidP="008E30C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075247">
        <w:rPr>
          <w:rFonts w:ascii="Times New Roman" w:eastAsia="Lucida Sans Unicode" w:hAnsi="Times New Roman"/>
          <w:sz w:val="28"/>
          <w:szCs w:val="28"/>
        </w:rPr>
        <w:t>Председатель Собрания депутатов</w:t>
      </w:r>
    </w:p>
    <w:p w:rsidR="008E30C8" w:rsidRPr="00075247" w:rsidRDefault="002A3456" w:rsidP="008E30C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Захарковского</w:t>
      </w:r>
      <w:r w:rsidR="008E30C8" w:rsidRPr="00075247">
        <w:rPr>
          <w:rFonts w:ascii="Times New Roman" w:eastAsia="Lucida Sans Unicode" w:hAnsi="Times New Roman"/>
          <w:sz w:val="28"/>
          <w:szCs w:val="28"/>
        </w:rPr>
        <w:t xml:space="preserve"> сельсовета</w:t>
      </w:r>
    </w:p>
    <w:p w:rsidR="008E30C8" w:rsidRPr="00075247" w:rsidRDefault="008E30C8" w:rsidP="008E30C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075247">
        <w:rPr>
          <w:rFonts w:ascii="Times New Roman" w:eastAsia="Lucida Sans Unicode" w:hAnsi="Times New Roman"/>
          <w:sz w:val="28"/>
          <w:szCs w:val="28"/>
        </w:rPr>
        <w:t xml:space="preserve">Конышевского района                                                          </w:t>
      </w:r>
      <w:proofErr w:type="spellStart"/>
      <w:r w:rsidR="002A3456">
        <w:rPr>
          <w:rFonts w:ascii="Times New Roman" w:eastAsia="Lucida Sans Unicode" w:hAnsi="Times New Roman"/>
          <w:sz w:val="28"/>
          <w:szCs w:val="28"/>
        </w:rPr>
        <w:t>Н.П.Данилова</w:t>
      </w:r>
      <w:proofErr w:type="spellEnd"/>
    </w:p>
    <w:p w:rsidR="008E30C8" w:rsidRPr="00075247" w:rsidRDefault="008E30C8" w:rsidP="008E30C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</w:p>
    <w:p w:rsidR="008E30C8" w:rsidRPr="00075247" w:rsidRDefault="008E30C8" w:rsidP="008E30C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075247">
        <w:rPr>
          <w:rFonts w:ascii="Times New Roman" w:eastAsia="Lucida Sans Unicode" w:hAnsi="Times New Roman"/>
          <w:sz w:val="28"/>
          <w:szCs w:val="28"/>
        </w:rPr>
        <w:t xml:space="preserve">Глава </w:t>
      </w:r>
      <w:r w:rsidR="002A3456">
        <w:rPr>
          <w:rFonts w:ascii="Times New Roman" w:eastAsia="Lucida Sans Unicode" w:hAnsi="Times New Roman"/>
          <w:sz w:val="28"/>
          <w:szCs w:val="28"/>
        </w:rPr>
        <w:t>Захарковского</w:t>
      </w:r>
      <w:r w:rsidRPr="00075247">
        <w:rPr>
          <w:rFonts w:ascii="Times New Roman" w:eastAsia="Lucida Sans Unicode" w:hAnsi="Times New Roman"/>
          <w:sz w:val="28"/>
          <w:szCs w:val="28"/>
        </w:rPr>
        <w:t xml:space="preserve"> сельсовета</w:t>
      </w:r>
    </w:p>
    <w:p w:rsidR="008E30C8" w:rsidRPr="00075247" w:rsidRDefault="008E30C8" w:rsidP="008E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247">
        <w:rPr>
          <w:rFonts w:ascii="Times New Roman" w:hAnsi="Times New Roman"/>
          <w:sz w:val="28"/>
          <w:szCs w:val="28"/>
        </w:rPr>
        <w:t xml:space="preserve">Конышевского района                                                          </w:t>
      </w:r>
      <w:proofErr w:type="spellStart"/>
      <w:r w:rsidR="002A3456">
        <w:rPr>
          <w:rFonts w:ascii="Times New Roman" w:hAnsi="Times New Roman"/>
          <w:sz w:val="28"/>
          <w:szCs w:val="28"/>
        </w:rPr>
        <w:t>В.М.Латышев</w:t>
      </w:r>
      <w:proofErr w:type="spellEnd"/>
    </w:p>
    <w:p w:rsidR="008E30C8" w:rsidRPr="00075247" w:rsidRDefault="008E30C8" w:rsidP="008E3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0C8" w:rsidRPr="00075247" w:rsidRDefault="008E30C8" w:rsidP="008E30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E30C8" w:rsidRPr="00075247" w:rsidRDefault="008E30C8" w:rsidP="008E30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30C8" w:rsidRPr="00075247" w:rsidRDefault="008E30C8" w:rsidP="008E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35A" w:rsidRPr="00A0635A" w:rsidRDefault="00A0635A" w:rsidP="00D37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35A" w:rsidRPr="00A0635A" w:rsidRDefault="00A0635A" w:rsidP="00D37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35A" w:rsidRPr="00A0635A" w:rsidRDefault="00A0635A" w:rsidP="00D37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35A" w:rsidRPr="00A0635A" w:rsidRDefault="00A0635A" w:rsidP="00D37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35A" w:rsidRPr="00A0635A" w:rsidRDefault="00A0635A" w:rsidP="00D37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35A" w:rsidRPr="00A0635A" w:rsidRDefault="00A0635A" w:rsidP="00D37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35A" w:rsidRPr="00A0635A" w:rsidRDefault="00A0635A" w:rsidP="00D37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35A" w:rsidRPr="00A0635A" w:rsidRDefault="00A0635A" w:rsidP="00D37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35A" w:rsidRPr="00A0635A" w:rsidRDefault="00A0635A" w:rsidP="00D37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35A" w:rsidRPr="00A0635A" w:rsidRDefault="00A0635A" w:rsidP="00D37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35A" w:rsidRDefault="00A0635A" w:rsidP="00D37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55BF" w:rsidRPr="00A0635A" w:rsidRDefault="00FC55BF" w:rsidP="00D37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35A" w:rsidRPr="00A0635A" w:rsidRDefault="00A0635A" w:rsidP="00D37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35A" w:rsidRPr="00A0635A" w:rsidRDefault="00A0635A" w:rsidP="00D37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0635A" w:rsidRPr="00A0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02"/>
    <w:rsid w:val="002A3456"/>
    <w:rsid w:val="00355040"/>
    <w:rsid w:val="00443E28"/>
    <w:rsid w:val="004C6267"/>
    <w:rsid w:val="004D3EE8"/>
    <w:rsid w:val="00512FC0"/>
    <w:rsid w:val="00556290"/>
    <w:rsid w:val="006165AB"/>
    <w:rsid w:val="006231C9"/>
    <w:rsid w:val="00646684"/>
    <w:rsid w:val="007A1A96"/>
    <w:rsid w:val="007F10BE"/>
    <w:rsid w:val="008526E3"/>
    <w:rsid w:val="008A09F8"/>
    <w:rsid w:val="008E30C8"/>
    <w:rsid w:val="00922916"/>
    <w:rsid w:val="00A0635A"/>
    <w:rsid w:val="00A1178C"/>
    <w:rsid w:val="00A70293"/>
    <w:rsid w:val="00B14D11"/>
    <w:rsid w:val="00B66A6B"/>
    <w:rsid w:val="00BC44C7"/>
    <w:rsid w:val="00BF1B42"/>
    <w:rsid w:val="00D27E2F"/>
    <w:rsid w:val="00D37049"/>
    <w:rsid w:val="00DA1902"/>
    <w:rsid w:val="00E07FF4"/>
    <w:rsid w:val="00E60BD0"/>
    <w:rsid w:val="00E66844"/>
    <w:rsid w:val="00E822FB"/>
    <w:rsid w:val="00EA3895"/>
    <w:rsid w:val="00EC1B7E"/>
    <w:rsid w:val="00F107C4"/>
    <w:rsid w:val="00F16102"/>
    <w:rsid w:val="00F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rsid w:val="00D37049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customStyle="1" w:styleId="a3">
    <w:name w:val="Знак"/>
    <w:basedOn w:val="a"/>
    <w:rsid w:val="006231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Plain Text"/>
    <w:basedOn w:val="a"/>
    <w:link w:val="10"/>
    <w:uiPriority w:val="99"/>
    <w:rsid w:val="004C62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uiPriority w:val="99"/>
    <w:semiHidden/>
    <w:rsid w:val="004C6267"/>
    <w:rPr>
      <w:rFonts w:ascii="Consolas" w:eastAsia="Calibri" w:hAnsi="Consolas" w:cs="Times New Roman"/>
      <w:sz w:val="21"/>
      <w:szCs w:val="21"/>
    </w:rPr>
  </w:style>
  <w:style w:type="character" w:customStyle="1" w:styleId="10">
    <w:name w:val="Текст Знак1"/>
    <w:link w:val="a4"/>
    <w:uiPriority w:val="99"/>
    <w:locked/>
    <w:rsid w:val="004C626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Знак2"/>
    <w:basedOn w:val="a"/>
    <w:rsid w:val="00A0635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rmal">
    <w:name w:val="ConsPlusNormal"/>
    <w:rsid w:val="00A06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6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A0635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06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link w:val="11"/>
    <w:rsid w:val="00A0635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A0635A"/>
    <w:pPr>
      <w:shd w:val="clear" w:color="auto" w:fill="FFFFFF"/>
      <w:spacing w:after="240" w:line="317" w:lineRule="exact"/>
    </w:pPr>
    <w:rPr>
      <w:rFonts w:asciiTheme="minorHAnsi" w:eastAsiaTheme="minorHAnsi" w:hAnsiTheme="minorHAnsi" w:cstheme="minorBidi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A0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35A"/>
    <w:rPr>
      <w:rFonts w:ascii="Tahoma" w:eastAsia="Calibri" w:hAnsi="Tahoma" w:cs="Tahoma"/>
      <w:sz w:val="16"/>
      <w:szCs w:val="16"/>
    </w:rPr>
  </w:style>
  <w:style w:type="character" w:styleId="ab">
    <w:name w:val="Hyperlink"/>
    <w:uiPriority w:val="99"/>
    <w:unhideWhenUsed/>
    <w:rsid w:val="008E30C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E30C8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rsid w:val="00D37049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customStyle="1" w:styleId="a3">
    <w:name w:val="Знак"/>
    <w:basedOn w:val="a"/>
    <w:rsid w:val="006231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Plain Text"/>
    <w:basedOn w:val="a"/>
    <w:link w:val="10"/>
    <w:uiPriority w:val="99"/>
    <w:rsid w:val="004C62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uiPriority w:val="99"/>
    <w:semiHidden/>
    <w:rsid w:val="004C6267"/>
    <w:rPr>
      <w:rFonts w:ascii="Consolas" w:eastAsia="Calibri" w:hAnsi="Consolas" w:cs="Times New Roman"/>
      <w:sz w:val="21"/>
      <w:szCs w:val="21"/>
    </w:rPr>
  </w:style>
  <w:style w:type="character" w:customStyle="1" w:styleId="10">
    <w:name w:val="Текст Знак1"/>
    <w:link w:val="a4"/>
    <w:uiPriority w:val="99"/>
    <w:locked/>
    <w:rsid w:val="004C626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Знак2"/>
    <w:basedOn w:val="a"/>
    <w:rsid w:val="00A0635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rmal">
    <w:name w:val="ConsPlusNormal"/>
    <w:rsid w:val="00A06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6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A0635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06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link w:val="11"/>
    <w:rsid w:val="00A0635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A0635A"/>
    <w:pPr>
      <w:shd w:val="clear" w:color="auto" w:fill="FFFFFF"/>
      <w:spacing w:after="240" w:line="317" w:lineRule="exact"/>
    </w:pPr>
    <w:rPr>
      <w:rFonts w:asciiTheme="minorHAnsi" w:eastAsiaTheme="minorHAnsi" w:hAnsiTheme="minorHAnsi" w:cstheme="minorBidi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A0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35A"/>
    <w:rPr>
      <w:rFonts w:ascii="Tahoma" w:eastAsia="Calibri" w:hAnsi="Tahoma" w:cs="Tahoma"/>
      <w:sz w:val="16"/>
      <w:szCs w:val="16"/>
    </w:rPr>
  </w:style>
  <w:style w:type="character" w:styleId="ab">
    <w:name w:val="Hyperlink"/>
    <w:uiPriority w:val="99"/>
    <w:unhideWhenUsed/>
    <w:rsid w:val="008E30C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E30C8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Валерьевич</dc:creator>
  <cp:keywords/>
  <dc:description/>
  <cp:lastModifiedBy>Windows 7</cp:lastModifiedBy>
  <cp:revision>31</cp:revision>
  <cp:lastPrinted>2021-12-16T07:40:00Z</cp:lastPrinted>
  <dcterms:created xsi:type="dcterms:W3CDTF">2020-01-30T11:52:00Z</dcterms:created>
  <dcterms:modified xsi:type="dcterms:W3CDTF">2021-12-16T09:56:00Z</dcterms:modified>
</cp:coreProperties>
</file>