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84" w:rsidRPr="00142184" w:rsidRDefault="00142184" w:rsidP="00142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184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</w:t>
      </w:r>
    </w:p>
    <w:p w:rsidR="00142184" w:rsidRPr="00142184" w:rsidRDefault="00142184" w:rsidP="00142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184">
        <w:rPr>
          <w:rFonts w:ascii="Times New Roman" w:eastAsia="Calibri" w:hAnsi="Times New Roman" w:cs="Times New Roman"/>
          <w:b/>
          <w:sz w:val="28"/>
          <w:szCs w:val="28"/>
        </w:rPr>
        <w:t>ЗАХАРКОВСКОГО СЕЛЬСОВЕТА</w:t>
      </w:r>
    </w:p>
    <w:p w:rsidR="00142184" w:rsidRPr="00142184" w:rsidRDefault="00142184" w:rsidP="00142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184">
        <w:rPr>
          <w:rFonts w:ascii="Times New Roman" w:eastAsia="Calibri" w:hAnsi="Times New Roman" w:cs="Times New Roman"/>
          <w:b/>
          <w:sz w:val="28"/>
          <w:szCs w:val="28"/>
        </w:rPr>
        <w:t>КОНЫШЕВСКОГО РАЙОНА КУРСКОЙ ОБЛАСТИ</w:t>
      </w:r>
    </w:p>
    <w:p w:rsidR="00142184" w:rsidRPr="00142184" w:rsidRDefault="00142184" w:rsidP="00142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42184" w:rsidRDefault="00142184" w:rsidP="00142184">
      <w:pPr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184">
        <w:rPr>
          <w:rFonts w:ascii="Times New Roman" w:eastAsia="Calibri" w:hAnsi="Times New Roman" w:cs="Times New Roman"/>
          <w:b/>
          <w:sz w:val="28"/>
          <w:szCs w:val="28"/>
        </w:rPr>
        <w:t>РЕШЕНИЯ</w:t>
      </w:r>
    </w:p>
    <w:p w:rsidR="00142184" w:rsidRPr="00142184" w:rsidRDefault="00927EBB" w:rsidP="00142184">
      <w:pPr>
        <w:ind w:left="-36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23 апреля 2019</w:t>
      </w:r>
      <w:r w:rsidR="00142184">
        <w:rPr>
          <w:rFonts w:ascii="Times New Roman" w:eastAsia="Calibri" w:hAnsi="Times New Roman" w:cs="Times New Roman"/>
          <w:b/>
          <w:sz w:val="28"/>
          <w:szCs w:val="28"/>
        </w:rPr>
        <w:t xml:space="preserve"> год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№199-а</w:t>
      </w:r>
    </w:p>
    <w:p w:rsidR="00142184" w:rsidRPr="00142184" w:rsidRDefault="00142184" w:rsidP="001421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421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Об  утверждении отчета  об исполнении</w:t>
      </w:r>
    </w:p>
    <w:p w:rsidR="00142184" w:rsidRPr="00142184" w:rsidRDefault="00142184" w:rsidP="001421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421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бюджета     Захарковского     сельсовета</w:t>
      </w:r>
    </w:p>
    <w:p w:rsidR="00142184" w:rsidRPr="00142184" w:rsidRDefault="00142184" w:rsidP="001421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421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Конышевского района Курской области</w:t>
      </w:r>
    </w:p>
    <w:p w:rsidR="00142184" w:rsidRPr="00142184" w:rsidRDefault="00927EBB" w:rsidP="001421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 2018</w:t>
      </w:r>
      <w:r w:rsidR="00142184" w:rsidRPr="001421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</w:t>
      </w:r>
    </w:p>
    <w:p w:rsidR="00142184" w:rsidRPr="00142184" w:rsidRDefault="00142184" w:rsidP="001421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42184" w:rsidRPr="00142184" w:rsidRDefault="00142184" w:rsidP="001421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184">
        <w:rPr>
          <w:rFonts w:ascii="Times New Roman" w:eastAsia="Calibri" w:hAnsi="Times New Roman" w:cs="Times New Roman"/>
          <w:sz w:val="28"/>
          <w:szCs w:val="28"/>
        </w:rPr>
        <w:t xml:space="preserve">         Собрание депутатов Захарковского сельсовета Конышевского района Курской области РЕШИЛО:</w:t>
      </w:r>
    </w:p>
    <w:p w:rsidR="00142184" w:rsidRPr="00142184" w:rsidRDefault="00142184" w:rsidP="001421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184">
        <w:rPr>
          <w:rFonts w:ascii="Times New Roman" w:eastAsia="Calibri" w:hAnsi="Times New Roman" w:cs="Times New Roman"/>
          <w:sz w:val="28"/>
          <w:szCs w:val="28"/>
        </w:rPr>
        <w:t>1. Утвердить отчет об исполнении бюджета Захарковского сельсовета Конышевског</w:t>
      </w:r>
      <w:r w:rsidR="00927EBB">
        <w:rPr>
          <w:rFonts w:ascii="Times New Roman" w:eastAsia="Calibri" w:hAnsi="Times New Roman" w:cs="Times New Roman"/>
          <w:sz w:val="28"/>
          <w:szCs w:val="28"/>
        </w:rPr>
        <w:t>о района Курской области за 2018</w:t>
      </w:r>
      <w:r w:rsidRPr="00142184">
        <w:rPr>
          <w:rFonts w:ascii="Times New Roman" w:eastAsia="Calibri" w:hAnsi="Times New Roman" w:cs="Times New Roman"/>
          <w:sz w:val="28"/>
          <w:szCs w:val="28"/>
        </w:rPr>
        <w:t xml:space="preserve"> год по доходам в сумме</w:t>
      </w:r>
    </w:p>
    <w:p w:rsidR="00142184" w:rsidRPr="00142184" w:rsidRDefault="00927EBB" w:rsidP="001421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EBB">
        <w:rPr>
          <w:rFonts w:ascii="Times New Roman" w:eastAsia="Calibri" w:hAnsi="Times New Roman" w:cs="Times New Roman"/>
          <w:sz w:val="28"/>
          <w:szCs w:val="28"/>
        </w:rPr>
        <w:t>2 730 064 рублей 65 копеек</w:t>
      </w:r>
      <w:r w:rsidR="00142184" w:rsidRPr="00142184">
        <w:rPr>
          <w:rFonts w:ascii="Times New Roman" w:eastAsia="Calibri" w:hAnsi="Times New Roman" w:cs="Times New Roman"/>
          <w:sz w:val="28"/>
          <w:szCs w:val="28"/>
        </w:rPr>
        <w:t xml:space="preserve">, по расходам в сумме </w:t>
      </w:r>
      <w:r w:rsidRPr="00927EBB">
        <w:rPr>
          <w:rFonts w:ascii="Times New Roman" w:eastAsia="Calibri" w:hAnsi="Times New Roman" w:cs="Times New Roman"/>
          <w:sz w:val="28"/>
          <w:szCs w:val="28"/>
        </w:rPr>
        <w:t xml:space="preserve">2 897 826 рубля 50 </w:t>
      </w:r>
      <w:r w:rsidR="00142184" w:rsidRPr="00142184">
        <w:rPr>
          <w:rFonts w:ascii="Times New Roman" w:eastAsia="Calibri" w:hAnsi="Times New Roman" w:cs="Times New Roman"/>
          <w:sz w:val="28"/>
          <w:szCs w:val="28"/>
        </w:rPr>
        <w:t xml:space="preserve">копеек. Результат исполнения  бюджета  </w:t>
      </w:r>
      <w:r w:rsidR="00142184" w:rsidRPr="00142184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="00142184" w:rsidRPr="00142184">
        <w:rPr>
          <w:rFonts w:ascii="Times New Roman" w:eastAsia="Calibri" w:hAnsi="Times New Roman" w:cs="Times New Roman"/>
          <w:sz w:val="28"/>
          <w:szCs w:val="28"/>
        </w:rPr>
        <w:t>дефицит) в сумме – 167 761 рублей 85 копейки. Отчет прилагается.</w:t>
      </w:r>
    </w:p>
    <w:p w:rsidR="00142184" w:rsidRPr="00142184" w:rsidRDefault="00142184" w:rsidP="001421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142184" w:rsidRPr="00142184" w:rsidRDefault="00142184" w:rsidP="001421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Захарковского сельсовета </w:t>
      </w:r>
    </w:p>
    <w:p w:rsidR="00142184" w:rsidRPr="00142184" w:rsidRDefault="00142184" w:rsidP="001421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Конышевского района Курской области  </w:t>
      </w:r>
      <w:r w:rsidR="009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proofErr w:type="spellStart"/>
      <w:r w:rsidRPr="001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Г.А.Колчева</w:t>
      </w:r>
      <w:proofErr w:type="spellEnd"/>
    </w:p>
    <w:p w:rsidR="00142184" w:rsidRPr="00142184" w:rsidRDefault="00142184" w:rsidP="001421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184" w:rsidRPr="00142184" w:rsidRDefault="00927EBB" w:rsidP="001421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42184" w:rsidRPr="001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42184" w:rsidRPr="001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="00142184" w:rsidRPr="001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142184" w:rsidRPr="00142184" w:rsidRDefault="00142184" w:rsidP="0014218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42184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Pr="0014218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</w:t>
      </w:r>
      <w:r w:rsidR="00927EBB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27EB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</w:t>
      </w:r>
      <w:r w:rsidRPr="00142184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927EBB">
        <w:rPr>
          <w:rFonts w:ascii="Times New Roman" w:eastAsia="Calibri" w:hAnsi="Times New Roman" w:cs="Times New Roman"/>
          <w:b/>
          <w:sz w:val="28"/>
          <w:szCs w:val="28"/>
        </w:rPr>
        <w:t>М. Латышев</w:t>
      </w:r>
    </w:p>
    <w:p w:rsidR="00142184" w:rsidRPr="00142184" w:rsidRDefault="00142184" w:rsidP="00142184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rPr>
          <w:rFonts w:ascii="Times New Roman" w:eastAsia="Calibri" w:hAnsi="Times New Roman" w:cs="Times New Roman"/>
          <w:sz w:val="28"/>
          <w:szCs w:val="28"/>
        </w:rPr>
      </w:pPr>
    </w:p>
    <w:p w:rsidR="00142184" w:rsidRPr="00142184" w:rsidRDefault="00142184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18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№1</w:t>
      </w:r>
    </w:p>
    <w:p w:rsidR="00142184" w:rsidRDefault="00142184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Собрания депутатов </w:t>
      </w:r>
    </w:p>
    <w:p w:rsidR="00142184" w:rsidRDefault="00142184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184">
        <w:rPr>
          <w:rFonts w:ascii="Times New Roman" w:eastAsia="Calibri" w:hAnsi="Times New Roman" w:cs="Times New Roman"/>
          <w:color w:val="000000"/>
          <w:sz w:val="28"/>
          <w:szCs w:val="28"/>
        </w:rPr>
        <w:t>Захарковского сельсовета</w:t>
      </w:r>
    </w:p>
    <w:p w:rsidR="00142184" w:rsidRDefault="00142184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Конышевского района </w:t>
      </w:r>
    </w:p>
    <w:p w:rsidR="00142184" w:rsidRDefault="00142184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Курской области</w:t>
      </w:r>
    </w:p>
    <w:p w:rsidR="00142184" w:rsidRPr="00142184" w:rsidRDefault="00927EBB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№199-а от 23.04.2019</w:t>
      </w:r>
      <w:r w:rsidR="00142184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142184" w:rsidRPr="00142184" w:rsidRDefault="00142184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42184" w:rsidRPr="00142184" w:rsidRDefault="00142184" w:rsidP="00142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5"/>
        <w:gridCol w:w="1817"/>
        <w:gridCol w:w="1652"/>
      </w:tblGrid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775387,26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775387,26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39454,13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39454,13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39454,13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39454,13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454678,63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454678,63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10634,77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10634,77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444043,86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444043,86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246821,00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246821,00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1954677,39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1904779,00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129847,00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129847,00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1045706,00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1045706,00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153603,00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153603,00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78713,00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78713,00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23722,00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23722,00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523086,39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473188,00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2 730 064,65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2 680 166,26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2 897 826,5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2 678 177,93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349987,04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349987,04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678902,01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675604,27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552136,11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394199,75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78713,00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78713,00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5237,96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5237,96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186100,00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360586,39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315959,5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388989,46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388101,88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284274,53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284274,53</w:t>
            </w:r>
          </w:p>
        </w:tc>
      </w:tr>
      <w:tr w:rsidR="00927EBB" w:rsidRPr="00927EBB" w:rsidTr="00DD3439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B" w:rsidRPr="00927EBB" w:rsidRDefault="00927EBB" w:rsidP="00927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510C6" w:rsidRDefault="001510C6"/>
    <w:sectPr w:rsidR="001510C6" w:rsidSect="00FE02F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B1"/>
    <w:rsid w:val="000115B1"/>
    <w:rsid w:val="00142184"/>
    <w:rsid w:val="001510C6"/>
    <w:rsid w:val="00927EBB"/>
    <w:rsid w:val="00E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27C79-8ABD-4634-82FE-5F66CD31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2315</Characters>
  <Application>Microsoft Office Word</Application>
  <DocSecurity>0</DocSecurity>
  <Lines>19</Lines>
  <Paragraphs>5</Paragraphs>
  <ScaleCrop>false</ScaleCrop>
  <Company>*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6</cp:revision>
  <dcterms:created xsi:type="dcterms:W3CDTF">2018-05-16T13:32:00Z</dcterms:created>
  <dcterms:modified xsi:type="dcterms:W3CDTF">2019-09-19T12:10:00Z</dcterms:modified>
</cp:coreProperties>
</file>