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BA" w:rsidRPr="00A829C5" w:rsidRDefault="00A829C5" w:rsidP="00B343DF">
      <w:pPr>
        <w:pStyle w:val="ConsPlusNormal"/>
        <w:spacing w:before="240"/>
        <w:rPr>
          <w:sz w:val="44"/>
          <w:szCs w:val="44"/>
        </w:rPr>
      </w:pPr>
      <w:r>
        <w:t xml:space="preserve">                                                                 </w:t>
      </w:r>
      <w:r w:rsidRPr="00A829C5">
        <w:rPr>
          <w:sz w:val="44"/>
          <w:szCs w:val="44"/>
        </w:rPr>
        <w:t>проект</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624E00"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sidR="00E179D7">
        <w:rPr>
          <w:rFonts w:ascii="Times New Roman" w:hAnsi="Times New Roman" w:cs="Times New Roman"/>
          <w:b/>
          <w:bCs/>
          <w:color w:val="auto"/>
          <w:sz w:val="28"/>
          <w:szCs w:val="28"/>
        </w:rPr>
        <w:t xml:space="preserve"> </w:t>
      </w:r>
      <w:r w:rsidR="00416CBA" w:rsidRPr="00D769F8">
        <w:rPr>
          <w:rFonts w:ascii="Times New Roman" w:hAnsi="Times New Roman" w:cs="Times New Roman"/>
          <w:color w:val="auto"/>
          <w:kern w:val="0"/>
          <w:sz w:val="28"/>
          <w:szCs w:val="28"/>
        </w:rPr>
        <w:t xml:space="preserve">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D4598F">
      <w:pPr>
        <w:tabs>
          <w:tab w:val="clear" w:pos="709"/>
          <w:tab w:val="center" w:pos="4818"/>
        </w:tabs>
        <w:spacing w:after="0" w:line="240" w:lineRule="auto"/>
        <w:jc w:val="center"/>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D4598F" w:rsidRDefault="00624E00" w:rsidP="00D4598F">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sidR="00E179D7">
        <w:rPr>
          <w:rFonts w:ascii="Times New Roman" w:hAnsi="Times New Roman" w:cs="Times New Roman"/>
          <w:b/>
          <w:bCs/>
          <w:color w:val="auto"/>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474B29" w:rsidRPr="00D4598F" w:rsidRDefault="00D4598F" w:rsidP="00D4598F">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r w:rsidR="007C33B5"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w:t>
      </w:r>
      <w:r>
        <w:rPr>
          <w:rFonts w:ascii="Times New Roman" w:eastAsiaTheme="minorHAnsi" w:hAnsi="Times New Roman" w:cs="Times New Roman"/>
          <w:b/>
          <w:color w:val="auto"/>
          <w:kern w:val="0"/>
          <w:sz w:val="24"/>
          <w:szCs w:val="24"/>
          <w:lang w:eastAsia="en-US"/>
        </w:rPr>
        <w:t xml:space="preserve">униципальной собственности, </w:t>
      </w:r>
      <w:r w:rsidR="007C33B5" w:rsidRPr="007C33B5">
        <w:rPr>
          <w:rFonts w:ascii="Times New Roman" w:eastAsiaTheme="minorHAnsi" w:hAnsi="Times New Roman" w:cs="Times New Roman"/>
          <w:b/>
          <w:color w:val="auto"/>
          <w:kern w:val="0"/>
          <w:sz w:val="24"/>
          <w:szCs w:val="24"/>
          <w:lang w:eastAsia="en-US"/>
        </w:rPr>
        <w:t>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624E00">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624E00">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179D7">
        <w:rPr>
          <w:rFonts w:ascii="Times New Roman" w:hAnsi="Times New Roman" w:cs="Times New Roman"/>
          <w:color w:val="auto"/>
          <w:sz w:val="28"/>
          <w:szCs w:val="28"/>
          <w:lang w:eastAsia="en-US"/>
        </w:rPr>
        <w:t>.</w:t>
      </w:r>
      <w:r w:rsidRPr="007C33B5">
        <w:rPr>
          <w:rFonts w:ascii="Times New Roman" w:hAnsi="Times New Roman" w:cs="Times New Roman"/>
          <w:color w:val="auto"/>
          <w:sz w:val="28"/>
          <w:szCs w:val="28"/>
          <w:lang w:eastAsia="en-US"/>
        </w:rPr>
        <w:t xml:space="preserve"> </w:t>
      </w:r>
    </w:p>
    <w:p w:rsidR="00052546" w:rsidRPr="00E179D7"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179D7">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E179D7">
          <w:rPr>
            <w:rFonts w:ascii="Times New Roman" w:hAnsi="Times New Roman" w:cs="Times New Roman"/>
            <w:color w:val="auto"/>
            <w:kern w:val="0"/>
            <w:sz w:val="28"/>
            <w:szCs w:val="28"/>
            <w:lang w:eastAsia="en-US"/>
          </w:rPr>
          <w:t>части 2 статьи 6</w:t>
        </w:r>
      </w:hyperlink>
      <w:r w:rsidRPr="00E179D7">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E179D7">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w:t>
      </w:r>
      <w:r w:rsidR="00A829C5">
        <w:rPr>
          <w:rFonts w:ascii="Times New Roman" w:hAnsi="Times New Roman" w:cs="Times New Roman"/>
          <w:color w:val="auto"/>
          <w:sz w:val="28"/>
          <w:szCs w:val="28"/>
          <w:lang w:eastAsia="en-US"/>
        </w:rPr>
        <w:t xml:space="preserve"> </w:t>
      </w:r>
      <w:r w:rsidRPr="00BB17EE">
        <w:rPr>
          <w:rFonts w:ascii="Times New Roman" w:hAnsi="Times New Roman" w:cs="Times New Roman"/>
          <w:color w:val="auto"/>
          <w:sz w:val="28"/>
          <w:szCs w:val="28"/>
          <w:lang w:eastAsia="en-US"/>
        </w:rPr>
        <w:t>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E179D7"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ru-RU"/>
        </w:rPr>
        <w:t xml:space="preserve">Справочная информация </w:t>
      </w:r>
      <w:r w:rsidRPr="00E179D7">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179D7">
        <w:rPr>
          <w:rFonts w:ascii="Times New Roman" w:hAnsi="Times New Roman" w:cs="Times New Roman"/>
          <w:b/>
          <w:color w:val="auto"/>
          <w:kern w:val="0"/>
          <w:sz w:val="28"/>
          <w:szCs w:val="28"/>
          <w:lang w:eastAsia="zh-CN"/>
        </w:rPr>
        <w:t>;</w:t>
      </w:r>
      <w:r w:rsidRPr="00E179D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179D7">
        <w:rPr>
          <w:rFonts w:ascii="Times New Roman" w:hAnsi="Times New Roman" w:cs="Times New Roman"/>
          <w:color w:val="auto"/>
          <w:kern w:val="0"/>
          <w:sz w:val="28"/>
          <w:szCs w:val="28"/>
          <w:lang w:eastAsia="zh-CN"/>
        </w:rPr>
        <w:t>размещена</w:t>
      </w:r>
      <w:proofErr w:type="gramEnd"/>
      <w:r w:rsidRPr="00E179D7">
        <w:rPr>
          <w:rFonts w:ascii="Times New Roman" w:hAnsi="Times New Roman" w:cs="Times New Roman"/>
          <w:color w:val="auto"/>
          <w:kern w:val="0"/>
          <w:sz w:val="28"/>
          <w:szCs w:val="28"/>
          <w:lang w:eastAsia="zh-CN"/>
        </w:rPr>
        <w:t xml:space="preserve"> на  официальном сайте Администрации</w:t>
      </w:r>
      <w:r w:rsidRPr="00E77E10">
        <w:rPr>
          <w:rFonts w:ascii="Times New Roman" w:hAnsi="Times New Roman" w:cs="Times New Roman"/>
          <w:color w:val="FF0000"/>
          <w:kern w:val="0"/>
          <w:sz w:val="28"/>
          <w:szCs w:val="28"/>
          <w:lang w:eastAsia="zh-CN"/>
        </w:rPr>
        <w:t xml:space="preserve"> </w:t>
      </w:r>
      <w:r w:rsidR="00624E00">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sidR="00E179D7">
        <w:rPr>
          <w:rFonts w:ascii="Times New Roman" w:hAnsi="Times New Roman" w:cs="Times New Roman"/>
          <w:b/>
          <w:bCs/>
          <w:color w:val="auto"/>
          <w:sz w:val="28"/>
          <w:szCs w:val="28"/>
        </w:rPr>
        <w:t xml:space="preserve"> </w:t>
      </w:r>
      <w:r w:rsidRPr="00E77E10">
        <w:rPr>
          <w:rFonts w:ascii="Times New Roman" w:hAnsi="Times New Roman" w:cs="Times New Roman"/>
          <w:color w:val="0066CC"/>
          <w:kern w:val="0"/>
          <w:sz w:val="28"/>
          <w:szCs w:val="28"/>
          <w:u w:val="single"/>
          <w:lang w:eastAsia="ru-RU"/>
        </w:rPr>
        <w:t>http:/</w:t>
      </w:r>
      <w:r w:rsidR="00624E00">
        <w:rPr>
          <w:rFonts w:ascii="Times New Roman" w:hAnsi="Times New Roman" w:cs="Times New Roman"/>
          <w:color w:val="0066CC"/>
          <w:kern w:val="0"/>
          <w:sz w:val="28"/>
          <w:szCs w:val="28"/>
          <w:u w:val="single"/>
          <w:lang w:eastAsia="ru-RU"/>
        </w:rPr>
        <w:t>захарковский46.рф</w:t>
      </w:r>
      <w:r w:rsidRPr="00E77E10">
        <w:rPr>
          <w:rFonts w:ascii="Times New Roman" w:hAnsi="Times New Roman" w:cs="Times New Roman"/>
          <w:color w:val="auto"/>
          <w:kern w:val="0"/>
          <w:sz w:val="28"/>
          <w:szCs w:val="28"/>
          <w:lang w:eastAsia="ru-RU"/>
        </w:rPr>
        <w:t xml:space="preserve">, </w:t>
      </w:r>
      <w:r w:rsidRPr="00E179D7">
        <w:rPr>
          <w:rFonts w:ascii="Times New Roman" w:hAnsi="Times New Roman" w:cs="Times New Roman"/>
          <w:color w:val="auto"/>
          <w:kern w:val="0"/>
          <w:sz w:val="28"/>
          <w:szCs w:val="28"/>
          <w:lang w:eastAsia="ru-RU"/>
        </w:rPr>
        <w:t xml:space="preserve">и  </w:t>
      </w:r>
      <w:r w:rsidRPr="00E179D7">
        <w:rPr>
          <w:rFonts w:ascii="Times New Roman" w:hAnsi="Times New Roman" w:cs="Times New Roman"/>
          <w:color w:val="auto"/>
          <w:kern w:val="0"/>
          <w:sz w:val="28"/>
          <w:szCs w:val="28"/>
          <w:lang w:eastAsia="zh-CN"/>
        </w:rPr>
        <w:t xml:space="preserve">на Едином портале </w:t>
      </w:r>
      <w:hyperlink r:id="rId10" w:history="1">
        <w:r w:rsidRPr="00E179D7">
          <w:rPr>
            <w:rFonts w:ascii="Times New Roman" w:hAnsi="Times New Roman" w:cs="Times New Roman"/>
            <w:color w:val="auto"/>
            <w:kern w:val="0"/>
            <w:sz w:val="28"/>
            <w:szCs w:val="28"/>
            <w:u w:val="single"/>
            <w:lang w:eastAsia="zh-CN"/>
          </w:rPr>
          <w:t>https://www.gosuslugi.ru.»</w:t>
        </w:r>
      </w:hyperlink>
      <w:r w:rsidRPr="00E179D7">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D4598F">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w:t>
      </w:r>
      <w:r w:rsidR="00D4598F">
        <w:rPr>
          <w:rFonts w:ascii="Times New Roman" w:eastAsiaTheme="minorHAnsi" w:hAnsi="Times New Roman" w:cs="Times New Roman"/>
          <w:b/>
          <w:color w:val="auto"/>
          <w:kern w:val="0"/>
          <w:sz w:val="24"/>
          <w:szCs w:val="24"/>
          <w:lang w:eastAsia="en-US"/>
        </w:rPr>
        <w:t xml:space="preserve">я в муниципальной собственности, </w:t>
      </w:r>
      <w:r w:rsidRPr="007C33B5">
        <w:rPr>
          <w:rFonts w:ascii="Times New Roman" w:eastAsiaTheme="minorHAnsi" w:hAnsi="Times New Roman" w:cs="Times New Roman"/>
          <w:b/>
          <w:color w:val="auto"/>
          <w:kern w:val="0"/>
          <w:sz w:val="24"/>
          <w:szCs w:val="24"/>
          <w:lang w:eastAsia="en-US"/>
        </w:rPr>
        <w:t xml:space="preserve">расположенных на территории </w:t>
      </w:r>
      <w:r w:rsidR="00D4598F">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sidR="00D4598F">
        <w:rPr>
          <w:rFonts w:ascii="Times New Roman" w:eastAsiaTheme="minorHAnsi" w:hAnsi="Times New Roman" w:cs="Times New Roman"/>
          <w:b/>
          <w:color w:val="auto"/>
          <w:kern w:val="0"/>
          <w:sz w:val="24"/>
          <w:szCs w:val="24"/>
          <w:lang w:eastAsia="en-US"/>
        </w:rPr>
        <w:t>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624E00">
        <w:rPr>
          <w:rFonts w:ascii="Times New Roman" w:hAnsi="Times New Roman" w:cs="Times New Roman"/>
          <w:bCs/>
          <w:color w:val="auto"/>
          <w:sz w:val="28"/>
          <w:szCs w:val="28"/>
        </w:rPr>
        <w:t>Захарковского</w:t>
      </w:r>
      <w:r w:rsidR="00E179D7">
        <w:rPr>
          <w:rFonts w:ascii="Times New Roman" w:hAnsi="Times New Roman" w:cs="Times New Roman"/>
          <w:bCs/>
          <w:color w:val="auto"/>
          <w:sz w:val="28"/>
          <w:szCs w:val="28"/>
        </w:rPr>
        <w:t xml:space="preserve"> сельсовета Конышевского района</w:t>
      </w:r>
      <w:r w:rsidR="00E179D7">
        <w:rPr>
          <w:rFonts w:ascii="Times New Roman" w:hAnsi="Times New Roman" w:cs="Times New Roman"/>
          <w:b/>
          <w:bCs/>
          <w:color w:val="auto"/>
          <w:sz w:val="28"/>
          <w:szCs w:val="28"/>
        </w:rPr>
        <w:t xml:space="preserve">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E179D7">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E179D7">
        <w:rPr>
          <w:rFonts w:ascii="Times New Roman" w:hAnsi="Times New Roman" w:cs="Times New Roman"/>
          <w:color w:val="auto"/>
          <w:kern w:val="0"/>
          <w:sz w:val="28"/>
          <w:szCs w:val="28"/>
          <w:lang w:eastAsia="ru-RU"/>
        </w:rPr>
        <w:t>и получения документов и</w:t>
      </w:r>
      <w:proofErr w:type="gramEnd"/>
      <w:r w:rsidRPr="00E179D7">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66089A">
        <w:rPr>
          <w:rFonts w:ascii="Times New Roman" w:hAnsi="Times New Roman" w:cs="Times New Roman"/>
          <w:b/>
          <w:color w:val="auto"/>
          <w:kern w:val="0"/>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E179D7">
        <w:rPr>
          <w:rFonts w:ascii="Times New Roman" w:eastAsiaTheme="minorHAnsi" w:hAnsi="Times New Roman" w:cs="Times New Roman"/>
          <w:color w:val="auto"/>
          <w:kern w:val="0"/>
          <w:sz w:val="28"/>
          <w:szCs w:val="28"/>
          <w:lang w:eastAsia="en-US"/>
        </w:rPr>
        <w:t xml:space="preserve"> 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E97BCD">
        <w:fldChar w:fldCharType="begin"/>
      </w:r>
      <w:r w:rsidR="00E97BCD">
        <w:instrText xml:space="preserve"> HYPERLINK "http://plaatvskii.ru" </w:instrText>
      </w:r>
      <w:r w:rsidR="00E97BCD">
        <w:fldChar w:fldCharType="separate"/>
      </w:r>
      <w:r w:rsidR="00E179D7" w:rsidRPr="00BC3A77">
        <w:rPr>
          <w:rStyle w:val="a5"/>
          <w:rFonts w:ascii="Times New Roman" w:hAnsi="Times New Roman" w:cs="Times New Roman"/>
          <w:kern w:val="0"/>
          <w:sz w:val="28"/>
          <w:szCs w:val="28"/>
          <w:lang w:eastAsia="ru-RU"/>
        </w:rPr>
        <w:t>http://</w:t>
      </w:r>
      <w:r w:rsidR="00624E00">
        <w:rPr>
          <w:rStyle w:val="a5"/>
          <w:rFonts w:ascii="Times New Roman" w:hAnsi="Times New Roman" w:cs="Times New Roman"/>
          <w:kern w:val="0"/>
          <w:sz w:val="28"/>
          <w:szCs w:val="28"/>
          <w:lang w:eastAsia="ru-RU"/>
        </w:rPr>
        <w:t>захарково46.рф</w:t>
      </w:r>
      <w:bookmarkStart w:id="0" w:name="_GoBack"/>
      <w:bookmarkEnd w:id="0"/>
      <w:r w:rsidR="00E97BCD">
        <w:rPr>
          <w:rStyle w:val="a5"/>
          <w:rFonts w:ascii="Times New Roman" w:hAnsi="Times New Roman" w:cs="Times New Roman"/>
          <w:kern w:val="0"/>
          <w:sz w:val="28"/>
          <w:szCs w:val="28"/>
          <w:lang w:val="en-US" w:eastAsia="ru-RU"/>
        </w:rPr>
        <w:fldChar w:fldCharType="end"/>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179D7">
        <w:rPr>
          <w:rFonts w:ascii="Times New Roman" w:hAnsi="Times New Roman" w:cs="Times New Roman"/>
          <w:color w:val="auto"/>
          <w:sz w:val="28"/>
          <w:szCs w:val="28"/>
        </w:rPr>
        <w:t>https://www.gosuslugi.ru</w:t>
      </w:r>
      <w:r w:rsidR="00F11DC8" w:rsidRPr="00E179D7">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E179D7">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 xml:space="preserve">2.9. Исчерпывающий перечень оснований для отказа в приеме </w:t>
      </w:r>
      <w:r w:rsidRPr="00B15D30">
        <w:rPr>
          <w:rFonts w:eastAsia="Calibri"/>
          <w:b/>
          <w:sz w:val="28"/>
          <w:szCs w:val="28"/>
          <w:lang w:eastAsia="en-US"/>
        </w:rPr>
        <w:lastRenderedPageBreak/>
        <w:t>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Pr>
          <w:rFonts w:ascii="Times New Roman" w:eastAsia="Calibri" w:hAnsi="Times New Roman" w:cs="Times New Roman"/>
          <w:b/>
          <w:color w:val="auto"/>
          <w:kern w:val="0"/>
          <w:sz w:val="28"/>
          <w:szCs w:val="28"/>
          <w:lang w:eastAsia="en-US"/>
        </w:rPr>
        <w:t xml:space="preserve">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8E1349">
        <w:rPr>
          <w:rFonts w:ascii="Times New Roman" w:eastAsiaTheme="minorHAnsi" w:hAnsi="Times New Roman" w:cs="Times New Roman"/>
          <w:b/>
          <w:bCs/>
          <w:color w:val="auto"/>
          <w:kern w:val="0"/>
          <w:sz w:val="28"/>
          <w:szCs w:val="28"/>
          <w:lang w:eastAsia="en-US"/>
        </w:rPr>
        <w:t xml:space="preserve"> муниципальной</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8E1349">
        <w:rPr>
          <w:rFonts w:ascii="Times New Roman" w:eastAsiaTheme="minorHAnsi" w:hAnsi="Times New Roman" w:cs="Times New Roman"/>
          <w:b/>
          <w:bCs/>
          <w:color w:val="auto"/>
          <w:kern w:val="0"/>
          <w:sz w:val="28"/>
          <w:szCs w:val="28"/>
          <w:lang w:eastAsia="en-US"/>
        </w:rPr>
        <w:t xml:space="preserve">муниципальной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8E1349">
        <w:rPr>
          <w:rFonts w:ascii="Times New Roman" w:eastAsia="Calibri" w:hAnsi="Times New Roman" w:cs="Times New Roman"/>
          <w:color w:val="auto"/>
          <w:kern w:val="0"/>
          <w:sz w:val="28"/>
          <w:szCs w:val="28"/>
          <w:lang w:eastAsia="ru-RU"/>
        </w:rPr>
        <w:t>заместитель главы сельсовета</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E1349">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lastRenderedPageBreak/>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регистрации</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входящей корреспонденции.</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w:t>
      </w:r>
      <w:r w:rsidR="00201B6B">
        <w:rPr>
          <w:rFonts w:ascii="Times New Roman" w:eastAsia="Calibri" w:hAnsi="Times New Roman" w:cs="Times New Roman"/>
          <w:sz w:val="28"/>
          <w:szCs w:val="28"/>
          <w:lang w:eastAsia="en-US"/>
        </w:rPr>
        <w:t>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624E00">
        <w:rPr>
          <w:rFonts w:ascii="Times New Roman" w:hAnsi="Times New Roman" w:cs="Times New Roman"/>
          <w:bCs/>
          <w:color w:val="auto"/>
          <w:sz w:val="28"/>
          <w:szCs w:val="28"/>
        </w:rPr>
        <w:t>Захарковского</w:t>
      </w:r>
      <w:r w:rsidR="00201B6B">
        <w:rPr>
          <w:rFonts w:ascii="Times New Roman" w:hAnsi="Times New Roman" w:cs="Times New Roman"/>
          <w:bCs/>
          <w:color w:val="auto"/>
          <w:sz w:val="28"/>
          <w:szCs w:val="28"/>
        </w:rPr>
        <w:t xml:space="preserve"> сельсовета Конышевского района</w:t>
      </w:r>
      <w:r w:rsidR="00201B6B">
        <w:rPr>
          <w:rFonts w:ascii="Times New Roman" w:hAnsi="Times New Roman" w:cs="Times New Roman"/>
          <w:b/>
          <w:bCs/>
          <w:color w:val="auto"/>
          <w:sz w:val="28"/>
          <w:szCs w:val="28"/>
        </w:rPr>
        <w:t xml:space="preserve">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w:t>
      </w:r>
      <w:r w:rsidR="000D03AC" w:rsidRPr="00E34182">
        <w:rPr>
          <w:rFonts w:ascii="Times New Roman" w:eastAsiaTheme="minorHAnsi" w:hAnsi="Times New Roman" w:cs="Times New Roman"/>
          <w:color w:val="auto"/>
          <w:kern w:val="0"/>
          <w:sz w:val="28"/>
          <w:szCs w:val="28"/>
          <w:lang w:eastAsia="en-US"/>
        </w:rPr>
        <w:lastRenderedPageBreak/>
        <w:t>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201B6B">
        <w:rPr>
          <w:rFonts w:ascii="Times New Roman" w:eastAsiaTheme="minorHAnsi" w:hAnsi="Times New Roman" w:cs="Times New Roman"/>
          <w:bCs/>
          <w:color w:val="auto"/>
          <w:kern w:val="0"/>
          <w:sz w:val="28"/>
          <w:szCs w:val="28"/>
          <w:lang w:eastAsia="en-US"/>
        </w:rPr>
        <w:t xml:space="preserve">в течение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201B6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w:t>
      </w:r>
      <w:r w:rsidR="00201B6B">
        <w:rPr>
          <w:rFonts w:ascii="Times New Roman" w:eastAsiaTheme="minorHAnsi" w:hAnsi="Times New Roman" w:cs="Times New Roman"/>
          <w:bCs/>
          <w:color w:val="auto"/>
          <w:kern w:val="0"/>
          <w:sz w:val="28"/>
          <w:szCs w:val="28"/>
          <w:lang w:eastAsia="en-US"/>
        </w:rPr>
        <w:t>–</w:t>
      </w:r>
      <w:r w:rsidR="00A73512">
        <w:rPr>
          <w:rFonts w:ascii="Times New Roman" w:eastAsiaTheme="minorHAnsi" w:hAnsi="Times New Roman" w:cs="Times New Roman"/>
          <w:bCs/>
          <w:color w:val="auto"/>
          <w:kern w:val="0"/>
          <w:sz w:val="28"/>
          <w:szCs w:val="28"/>
          <w:lang w:eastAsia="en-US"/>
        </w:rPr>
        <w:t xml:space="preserve"> </w:t>
      </w:r>
    </w:p>
    <w:p w:rsidR="005761DC" w:rsidRPr="005D275F" w:rsidRDefault="00A73512"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 </w:t>
      </w:r>
      <w:r w:rsidRPr="00201B6B">
        <w:rPr>
          <w:rFonts w:ascii="Times New Roman" w:eastAsiaTheme="minorHAnsi" w:hAnsi="Times New Roman" w:cs="Times New Roman"/>
          <w:bCs/>
          <w:color w:val="auto"/>
          <w:kern w:val="0"/>
          <w:sz w:val="28"/>
          <w:szCs w:val="28"/>
          <w:lang w:eastAsia="en-US"/>
        </w:rPr>
        <w:t xml:space="preserve"> 20</w:t>
      </w:r>
      <w:r>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r w:rsidR="00624E00">
        <w:rPr>
          <w:rFonts w:ascii="Times New Roman" w:hAnsi="Times New Roman" w:cs="Times New Roman"/>
          <w:bCs/>
          <w:color w:val="auto"/>
          <w:sz w:val="28"/>
          <w:szCs w:val="28"/>
        </w:rPr>
        <w:t>Захарковского</w:t>
      </w:r>
      <w:r w:rsidR="00201B6B">
        <w:rPr>
          <w:rFonts w:ascii="Times New Roman" w:hAnsi="Times New Roman" w:cs="Times New Roman"/>
          <w:bCs/>
          <w:color w:val="auto"/>
          <w:sz w:val="28"/>
          <w:szCs w:val="28"/>
        </w:rPr>
        <w:t xml:space="preserve"> сельсовета Конышевского района</w:t>
      </w:r>
      <w:r w:rsidR="00201B6B">
        <w:rPr>
          <w:rFonts w:ascii="Times New Roman" w:hAnsi="Times New Roman" w:cs="Times New Roman"/>
          <w:b/>
          <w:bCs/>
          <w:color w:val="auto"/>
          <w:sz w:val="28"/>
          <w:szCs w:val="28"/>
        </w:rPr>
        <w:t xml:space="preserve">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C418E4">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C418E4">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418E4"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C418E4">
        <w:rPr>
          <w:rFonts w:ascii="Times New Roman" w:eastAsia="Calibri" w:hAnsi="Times New Roman" w:cs="Times New Roman"/>
          <w:bCs/>
          <w:color w:val="auto"/>
          <w:kern w:val="0"/>
          <w:sz w:val="28"/>
          <w:szCs w:val="28"/>
          <w:lang w:eastAsia="en-US"/>
        </w:rPr>
        <w:t>.</w:t>
      </w:r>
      <w:r w:rsidR="002A538A" w:rsidRPr="00C418E4">
        <w:rPr>
          <w:rFonts w:ascii="Times New Roman" w:eastAsia="Calibri" w:hAnsi="Times New Roman" w:cs="Times New Roman"/>
          <w:bCs/>
          <w:color w:val="auto"/>
          <w:kern w:val="0"/>
          <w:sz w:val="28"/>
          <w:szCs w:val="28"/>
          <w:lang w:eastAsia="en-US"/>
        </w:rPr>
        <w:t>2.</w:t>
      </w:r>
      <w:r w:rsidR="00CE0B06" w:rsidRPr="00194A14">
        <w:rPr>
          <w:rFonts w:ascii="Times New Roman" w:eastAsia="Calibri" w:hAnsi="Times New Roman" w:cs="Times New Roman"/>
          <w:bCs/>
          <w:color w:val="auto"/>
          <w:kern w:val="0"/>
          <w:sz w:val="28"/>
          <w:szCs w:val="28"/>
          <w:lang w:eastAsia="en-US"/>
        </w:rPr>
        <w:t xml:space="preserve"> </w:t>
      </w:r>
      <w:proofErr w:type="gramStart"/>
      <w:r w:rsidR="00CE0B06"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lastRenderedPageBreak/>
        <w:t>- Г</w:t>
      </w:r>
      <w:r w:rsidRPr="0066089A">
        <w:rPr>
          <w:rFonts w:ascii="Times New Roman" w:hAnsi="Times New Roman" w:cs="Times New Roman"/>
          <w:color w:val="auto"/>
          <w:sz w:val="28"/>
          <w:szCs w:val="28"/>
        </w:rPr>
        <w:t>лава</w:t>
      </w:r>
      <w:r w:rsidR="00C418E4">
        <w:rPr>
          <w:rFonts w:ascii="Times New Roman" w:hAnsi="Times New Roman" w:cs="Times New Roman"/>
          <w:color w:val="auto"/>
          <w:sz w:val="28"/>
          <w:szCs w:val="28"/>
        </w:rPr>
        <w:t xml:space="preserve">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418E4">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C418E4">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C418E4" w:rsidRDefault="00CE0B06" w:rsidP="00C418E4">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C418E4">
        <w:rPr>
          <w:rFonts w:ascii="Times New Roman" w:hAnsi="Times New Roman" w:cs="Times New Roman"/>
          <w:color w:val="auto"/>
          <w:kern w:val="0"/>
          <w:sz w:val="28"/>
          <w:szCs w:val="28"/>
        </w:rPr>
        <w:t xml:space="preserve"> </w:t>
      </w:r>
      <w:hyperlink r:id="rId19" w:history="1">
        <w:r w:rsidR="002A538A" w:rsidRPr="00C418E4">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w:t>
      </w:r>
      <w:r w:rsidR="00C418E4">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Администрацию</w:t>
      </w:r>
      <w:r w:rsidR="00C418E4">
        <w:rPr>
          <w:rFonts w:ascii="Times New Roman" w:hAnsi="Times New Roman" w:cs="Times New Roman"/>
          <w:color w:val="auto"/>
          <w:sz w:val="28"/>
          <w:szCs w:val="28"/>
        </w:rPr>
        <w:t xml:space="preserve">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C418E4">
        <w:rPr>
          <w:rFonts w:ascii="Times New Roman" w:hAnsi="Times New Roman" w:cs="Times New Roman"/>
          <w:bCs/>
          <w:color w:val="auto"/>
          <w:sz w:val="28"/>
          <w:szCs w:val="28"/>
        </w:rPr>
        <w:t xml:space="preserve">Глава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района,</w:t>
      </w:r>
      <w:r w:rsidR="00C418E4">
        <w:rPr>
          <w:rFonts w:ascii="Times New Roman" w:hAnsi="Times New Roman" w:cs="Times New Roman"/>
          <w:b/>
          <w:bCs/>
          <w:color w:val="auto"/>
          <w:sz w:val="28"/>
          <w:szCs w:val="28"/>
        </w:rPr>
        <w:t xml:space="preserve"> </w:t>
      </w:r>
      <w:r w:rsidR="004A08CD" w:rsidRPr="004A08CD">
        <w:rPr>
          <w:rFonts w:ascii="Times New Roman" w:hAnsi="Times New Roman" w:cs="Times New Roman"/>
          <w:bCs/>
          <w:color w:val="auto"/>
          <w:sz w:val="28"/>
          <w:szCs w:val="28"/>
        </w:rPr>
        <w:t>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624E00">
        <w:rPr>
          <w:rFonts w:ascii="Times New Roman" w:hAnsi="Times New Roman" w:cs="Times New Roman"/>
          <w:bCs/>
          <w:color w:val="auto"/>
          <w:sz w:val="28"/>
          <w:szCs w:val="28"/>
        </w:rPr>
        <w:t>Захарковского</w:t>
      </w:r>
      <w:r w:rsidR="00C418E4">
        <w:rPr>
          <w:rFonts w:ascii="Times New Roman" w:hAnsi="Times New Roman" w:cs="Times New Roman"/>
          <w:bCs/>
          <w:color w:val="auto"/>
          <w:sz w:val="28"/>
          <w:szCs w:val="28"/>
        </w:rPr>
        <w:t xml:space="preserve"> сельсовета Конышевского района</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sidRPr="00BB38F4">
        <w:rPr>
          <w:rFonts w:ascii="Times New Roman" w:hAnsi="Times New Roman" w:cs="Times New Roman"/>
          <w:color w:val="auto"/>
          <w:kern w:val="2"/>
          <w:sz w:val="28"/>
          <w:szCs w:val="28"/>
        </w:rPr>
        <w:t xml:space="preserve"> </w:t>
      </w:r>
      <w:hyperlink r:id="rId20" w:history="1">
        <w:r w:rsidR="00713140" w:rsidRPr="00BB38F4">
          <w:rPr>
            <w:rFonts w:ascii="Times New Roman" w:hAnsi="Times New Roman" w:cs="Times New Roman"/>
            <w:color w:val="auto"/>
            <w:kern w:val="0"/>
            <w:sz w:val="28"/>
            <w:szCs w:val="20"/>
            <w:u w:val="single"/>
            <w:lang w:eastAsia="ru-RU"/>
          </w:rPr>
          <w:t>https://www.gosuslugi.ru/</w:t>
        </w:r>
      </w:hyperlink>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Pr="00DD35AC" w:rsidRDefault="00BB38F4" w:rsidP="00BB38F4">
      <w:pPr>
        <w:spacing w:after="0" w:line="240" w:lineRule="auto"/>
        <w:contextualSpacing/>
        <w:jc w:val="both"/>
        <w:rPr>
          <w:rFonts w:ascii="Times New Roman" w:hAnsi="Times New Roman" w:cs="Times New Roman"/>
          <w:color w:val="auto"/>
          <w:sz w:val="28"/>
          <w:szCs w:val="28"/>
        </w:rPr>
      </w:pPr>
    </w:p>
    <w:sectPr w:rsidR="00BB38F4"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CD" w:rsidRDefault="00E97BCD" w:rsidP="003378B2">
      <w:pPr>
        <w:spacing w:after="0" w:line="240" w:lineRule="auto"/>
      </w:pPr>
      <w:r>
        <w:separator/>
      </w:r>
    </w:p>
  </w:endnote>
  <w:endnote w:type="continuationSeparator" w:id="0">
    <w:p w:rsidR="00E97BCD" w:rsidRDefault="00E97BCD"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CD" w:rsidRDefault="00E97BCD" w:rsidP="003378B2">
      <w:pPr>
        <w:spacing w:after="0" w:line="240" w:lineRule="auto"/>
      </w:pPr>
      <w:r>
        <w:separator/>
      </w:r>
    </w:p>
  </w:footnote>
  <w:footnote w:type="continuationSeparator" w:id="0">
    <w:p w:rsidR="00E97BCD" w:rsidRDefault="00E97BCD"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1B6B"/>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24E00"/>
    <w:rsid w:val="0063483B"/>
    <w:rsid w:val="00641186"/>
    <w:rsid w:val="00642205"/>
    <w:rsid w:val="006457AB"/>
    <w:rsid w:val="006635CA"/>
    <w:rsid w:val="00664EDE"/>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1349"/>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29C5"/>
    <w:rsid w:val="00A942B5"/>
    <w:rsid w:val="00AB2757"/>
    <w:rsid w:val="00AB2BA3"/>
    <w:rsid w:val="00AB56FF"/>
    <w:rsid w:val="00AC42E1"/>
    <w:rsid w:val="00AE49DB"/>
    <w:rsid w:val="00AE4AD7"/>
    <w:rsid w:val="00B118B5"/>
    <w:rsid w:val="00B15D30"/>
    <w:rsid w:val="00B1691C"/>
    <w:rsid w:val="00B343DF"/>
    <w:rsid w:val="00B52928"/>
    <w:rsid w:val="00B57750"/>
    <w:rsid w:val="00B7437D"/>
    <w:rsid w:val="00B80B30"/>
    <w:rsid w:val="00BB17EE"/>
    <w:rsid w:val="00BB38F4"/>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418E4"/>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4598F"/>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179D7"/>
    <w:rsid w:val="00E24E96"/>
    <w:rsid w:val="00E31F52"/>
    <w:rsid w:val="00E34182"/>
    <w:rsid w:val="00E407A3"/>
    <w:rsid w:val="00E46AB1"/>
    <w:rsid w:val="00E57F82"/>
    <w:rsid w:val="00E60AD5"/>
    <w:rsid w:val="00E65817"/>
    <w:rsid w:val="00E71EC2"/>
    <w:rsid w:val="00E7583D"/>
    <w:rsid w:val="00E77E10"/>
    <w:rsid w:val="00E97BCD"/>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68A5-4B05-4430-919C-CC079CC3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Pages>
  <Words>8643</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55</cp:revision>
  <dcterms:created xsi:type="dcterms:W3CDTF">2018-08-30T06:04:00Z</dcterms:created>
  <dcterms:modified xsi:type="dcterms:W3CDTF">2019-02-07T08:45:00Z</dcterms:modified>
</cp:coreProperties>
</file>