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A8" w:rsidRDefault="00A960A8" w:rsidP="0058168F">
      <w:pPr>
        <w:jc w:val="both"/>
      </w:pPr>
    </w:p>
    <w:p w:rsidR="00A960A8" w:rsidRDefault="00A960A8" w:rsidP="00F203CF">
      <w:pPr>
        <w:jc w:val="center"/>
      </w:pPr>
    </w:p>
    <w:p w:rsidR="0058168F" w:rsidRDefault="0058168F" w:rsidP="00F203CF">
      <w:pPr>
        <w:jc w:val="center"/>
      </w:pPr>
    </w:p>
    <w:p w:rsidR="00A960A8" w:rsidRDefault="00A960A8" w:rsidP="0058168F">
      <w:pPr>
        <w:jc w:val="both"/>
      </w:pPr>
    </w:p>
    <w:p w:rsidR="0058168F" w:rsidRPr="0058168F" w:rsidRDefault="0058168F" w:rsidP="0058168F">
      <w:pPr>
        <w:widowControl w:val="0"/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58168F">
        <w:rPr>
          <w:rFonts w:eastAsia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7.85pt;margin-top:-.75pt;width:129pt;height:108pt;z-index:251658240">
            <v:imagedata r:id="rId8" o:title=""/>
            <w10:wrap type="topAndBottom"/>
          </v:shape>
          <o:OLEObject Type="Embed" ProgID="Unknown" ShapeID="_x0000_s1027" DrawAspect="Content" ObjectID="_1562567604" r:id="rId9"/>
        </w:pict>
      </w:r>
      <w:r w:rsidRPr="0058168F">
        <w:rPr>
          <w:rFonts w:eastAsia="Arial"/>
          <w:b/>
          <w:bCs/>
          <w:lang w:eastAsia="ar-SA"/>
        </w:rPr>
        <w:t>АДМИНИСТРАЦИЯ ЗАХАРКОВСКОГО СЕЛЬСОВЕТА</w:t>
      </w:r>
    </w:p>
    <w:p w:rsidR="0058168F" w:rsidRPr="0058168F" w:rsidRDefault="0058168F" w:rsidP="0058168F">
      <w:pPr>
        <w:widowControl w:val="0"/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58168F">
        <w:rPr>
          <w:rFonts w:eastAsia="Arial"/>
          <w:b/>
          <w:bCs/>
          <w:lang w:eastAsia="ar-SA"/>
        </w:rPr>
        <w:t>КОНЫШЕВСКОГО РАЙОНА КУРСКОЙ ОБЛАСТИ</w:t>
      </w:r>
    </w:p>
    <w:p w:rsidR="0058168F" w:rsidRPr="0058168F" w:rsidRDefault="0058168F" w:rsidP="0058168F">
      <w:pPr>
        <w:spacing w:before="100" w:beforeAutospacing="1" w:after="100" w:afterAutospacing="1"/>
        <w:jc w:val="center"/>
      </w:pPr>
      <w:r w:rsidRPr="0058168F">
        <w:rPr>
          <w:b/>
          <w:bCs/>
        </w:rPr>
        <w:t>ПОСТАНОВЛЕНИЕ</w:t>
      </w:r>
    </w:p>
    <w:p w:rsidR="0058168F" w:rsidRPr="0058168F" w:rsidRDefault="0058168F" w:rsidP="0058168F">
      <w:pPr>
        <w:rPr>
          <w:b/>
        </w:rPr>
      </w:pPr>
      <w:r w:rsidRPr="0058168F">
        <w:rPr>
          <w:b/>
        </w:rPr>
        <w:t xml:space="preserve">от 26.07.2017 г.                              № </w:t>
      </w:r>
      <w:r>
        <w:rPr>
          <w:b/>
        </w:rPr>
        <w:t>50</w:t>
      </w:r>
      <w:r w:rsidRPr="0058168F">
        <w:rPr>
          <w:b/>
        </w:rPr>
        <w:t>-па</w:t>
      </w:r>
    </w:p>
    <w:p w:rsidR="0058168F" w:rsidRPr="0058168F" w:rsidRDefault="0058168F" w:rsidP="0058168F">
      <w:pPr>
        <w:shd w:val="clear" w:color="auto" w:fill="FFFFFF"/>
        <w:jc w:val="center"/>
        <w:rPr>
          <w:rFonts w:eastAsia="Calibri"/>
          <w:b/>
          <w:bCs/>
        </w:rPr>
      </w:pPr>
    </w:p>
    <w:p w:rsidR="0058168F" w:rsidRPr="0058168F" w:rsidRDefault="0058168F" w:rsidP="0058168F">
      <w:pPr>
        <w:shd w:val="clear" w:color="auto" w:fill="FFFFFF"/>
      </w:pPr>
      <w:r w:rsidRPr="0058168F">
        <w:rPr>
          <w:rFonts w:eastAsia="Calibri"/>
          <w:b/>
          <w:bCs/>
        </w:rPr>
        <w:t>Об утверждении технологической  схемы</w:t>
      </w:r>
    </w:p>
    <w:p w:rsidR="0058168F" w:rsidRPr="0058168F" w:rsidRDefault="0058168F" w:rsidP="0058168F">
      <w:pPr>
        <w:shd w:val="clear" w:color="auto" w:fill="FFFFFF"/>
        <w:rPr>
          <w:rFonts w:eastAsia="Calibri"/>
          <w:b/>
          <w:bCs/>
        </w:rPr>
      </w:pPr>
      <w:r w:rsidRPr="0058168F">
        <w:rPr>
          <w:rFonts w:eastAsia="Calibri"/>
          <w:b/>
          <w:bCs/>
        </w:rPr>
        <w:t xml:space="preserve">по предоставлению  </w:t>
      </w:r>
      <w:proofErr w:type="gramStart"/>
      <w:r w:rsidRPr="0058168F">
        <w:rPr>
          <w:rFonts w:eastAsia="Calibri"/>
          <w:b/>
          <w:bCs/>
        </w:rPr>
        <w:t>муниципальной</w:t>
      </w:r>
      <w:proofErr w:type="gramEnd"/>
    </w:p>
    <w:p w:rsidR="0058168F" w:rsidRDefault="0058168F" w:rsidP="0058168F">
      <w:pPr>
        <w:shd w:val="clear" w:color="auto" w:fill="FFFFFF"/>
        <w:rPr>
          <w:b/>
          <w:bCs/>
        </w:rPr>
      </w:pPr>
      <w:r w:rsidRPr="0058168F">
        <w:rPr>
          <w:rFonts w:eastAsia="Calibri"/>
          <w:b/>
          <w:bCs/>
        </w:rPr>
        <w:t>услуги</w:t>
      </w:r>
      <w:r w:rsidRPr="0058168F">
        <w:rPr>
          <w:b/>
          <w:bCs/>
        </w:rPr>
        <w:t> «</w:t>
      </w:r>
      <w:r w:rsidRPr="0058168F">
        <w:rPr>
          <w:b/>
          <w:bCs/>
        </w:rPr>
        <w:t xml:space="preserve">Присвоение (изменение)  </w:t>
      </w:r>
    </w:p>
    <w:p w:rsidR="0058168F" w:rsidRDefault="0058168F" w:rsidP="0058168F">
      <w:pPr>
        <w:shd w:val="clear" w:color="auto" w:fill="FFFFFF"/>
        <w:rPr>
          <w:b/>
          <w:bCs/>
        </w:rPr>
      </w:pPr>
      <w:r w:rsidRPr="0058168F">
        <w:rPr>
          <w:b/>
          <w:bCs/>
        </w:rPr>
        <w:t xml:space="preserve">наименований улицам, площадям и иным </w:t>
      </w:r>
    </w:p>
    <w:p w:rsidR="0058168F" w:rsidRDefault="0058168F" w:rsidP="0058168F">
      <w:pPr>
        <w:shd w:val="clear" w:color="auto" w:fill="FFFFFF"/>
        <w:rPr>
          <w:b/>
          <w:bCs/>
        </w:rPr>
      </w:pPr>
      <w:r w:rsidRPr="0058168F">
        <w:rPr>
          <w:b/>
          <w:bCs/>
        </w:rPr>
        <w:t xml:space="preserve">территориям проживания граждан </w:t>
      </w:r>
      <w:proofErr w:type="gramStart"/>
      <w:r w:rsidRPr="0058168F">
        <w:rPr>
          <w:b/>
          <w:bCs/>
        </w:rPr>
        <w:t>в</w:t>
      </w:r>
      <w:proofErr w:type="gramEnd"/>
      <w:r w:rsidRPr="0058168F">
        <w:rPr>
          <w:b/>
          <w:bCs/>
        </w:rPr>
        <w:t xml:space="preserve"> </w:t>
      </w:r>
    </w:p>
    <w:p w:rsidR="0058168F" w:rsidRDefault="0058168F" w:rsidP="0058168F">
      <w:pPr>
        <w:shd w:val="clear" w:color="auto" w:fill="FFFFFF"/>
        <w:rPr>
          <w:b/>
          <w:bCs/>
        </w:rPr>
      </w:pPr>
      <w:r w:rsidRPr="0058168F">
        <w:rPr>
          <w:b/>
          <w:bCs/>
        </w:rPr>
        <w:t xml:space="preserve">населенных пунктах и адресов </w:t>
      </w:r>
      <w:proofErr w:type="gramStart"/>
      <w:r w:rsidRPr="0058168F">
        <w:rPr>
          <w:b/>
          <w:bCs/>
        </w:rPr>
        <w:t>земельным</w:t>
      </w:r>
      <w:proofErr w:type="gramEnd"/>
    </w:p>
    <w:p w:rsidR="0058168F" w:rsidRPr="0058168F" w:rsidRDefault="0058168F" w:rsidP="0058168F">
      <w:pPr>
        <w:shd w:val="clear" w:color="auto" w:fill="FFFFFF"/>
        <w:rPr>
          <w:b/>
          <w:bCs/>
          <w:color w:val="000000"/>
        </w:rPr>
      </w:pPr>
      <w:r w:rsidRPr="0058168F">
        <w:rPr>
          <w:b/>
          <w:bCs/>
        </w:rPr>
        <w:t xml:space="preserve"> участкам, установление нумерации домов</w:t>
      </w:r>
      <w:r w:rsidRPr="0058168F">
        <w:rPr>
          <w:b/>
          <w:bCs/>
          <w:color w:val="000000"/>
        </w:rPr>
        <w:t>»</w:t>
      </w:r>
    </w:p>
    <w:p w:rsidR="0058168F" w:rsidRPr="0058168F" w:rsidRDefault="0058168F" w:rsidP="0058168F">
      <w:pPr>
        <w:shd w:val="clear" w:color="auto" w:fill="FFFFFF"/>
      </w:pPr>
    </w:p>
    <w:p w:rsidR="0058168F" w:rsidRPr="0058168F" w:rsidRDefault="0058168F" w:rsidP="0058168F">
      <w:pPr>
        <w:ind w:firstLine="708"/>
        <w:jc w:val="both"/>
        <w:rPr>
          <w:b/>
          <w:bCs/>
        </w:rPr>
      </w:pPr>
      <w:r w:rsidRPr="0058168F">
        <w:t xml:space="preserve">             </w:t>
      </w:r>
      <w:proofErr w:type="gramStart"/>
      <w:r w:rsidRPr="0058168F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«Захарковский  сельсовет» Конышевского района Курской области, а также в целях обеспечения автоматизации процесса предоставления муниципальных услуг Администрация Захарковского  сельсовета Конышевского района    </w:t>
      </w:r>
      <w:r w:rsidRPr="0058168F">
        <w:rPr>
          <w:b/>
          <w:bCs/>
        </w:rPr>
        <w:t>ПОСТАНОВЛЯЕТ:</w:t>
      </w:r>
      <w:proofErr w:type="gramEnd"/>
    </w:p>
    <w:p w:rsidR="0058168F" w:rsidRPr="0058168F" w:rsidRDefault="0058168F" w:rsidP="0058168F">
      <w:pPr>
        <w:ind w:firstLine="708"/>
        <w:jc w:val="both"/>
      </w:pPr>
    </w:p>
    <w:p w:rsidR="0058168F" w:rsidRPr="0058168F" w:rsidRDefault="0058168F" w:rsidP="0058168F">
      <w:pPr>
        <w:numPr>
          <w:ilvl w:val="0"/>
          <w:numId w:val="5"/>
        </w:numPr>
        <w:shd w:val="clear" w:color="auto" w:fill="FFFFFF"/>
        <w:jc w:val="both"/>
      </w:pPr>
      <w:r w:rsidRPr="0058168F">
        <w:t>Утвердить  технологическую  схему по предоставлению</w:t>
      </w:r>
    </w:p>
    <w:p w:rsidR="0058168F" w:rsidRPr="0058168F" w:rsidRDefault="0058168F" w:rsidP="0058168F">
      <w:pPr>
        <w:shd w:val="clear" w:color="auto" w:fill="FFFFFF"/>
        <w:jc w:val="both"/>
      </w:pPr>
      <w:r w:rsidRPr="0058168F">
        <w:t>муниципальной услуги «Утверждение схемы расположения земельного участка на кадастровом плане территории</w:t>
      </w:r>
      <w:r w:rsidRPr="0058168F">
        <w:rPr>
          <w:bCs/>
          <w:color w:val="000000"/>
        </w:rPr>
        <w:t xml:space="preserve">». </w:t>
      </w:r>
    </w:p>
    <w:p w:rsidR="0058168F" w:rsidRPr="0058168F" w:rsidRDefault="0058168F" w:rsidP="0058168F">
      <w:pPr>
        <w:shd w:val="clear" w:color="auto" w:fill="FFFFFF"/>
        <w:jc w:val="both"/>
      </w:pPr>
      <w:r w:rsidRPr="0058168F">
        <w:t xml:space="preserve">         2. Обнародовать настоящее постановление (с приложением), а также разместить на официальном сайте Администрации Захарковского сельсовета  Конышевского  района  Курской области в сети "Интернет".</w:t>
      </w:r>
    </w:p>
    <w:p w:rsidR="0058168F" w:rsidRPr="0058168F" w:rsidRDefault="0058168F" w:rsidP="0058168F">
      <w:pPr>
        <w:shd w:val="clear" w:color="auto" w:fill="FFFFFF"/>
        <w:jc w:val="both"/>
      </w:pPr>
      <w:r w:rsidRPr="0058168F">
        <w:t xml:space="preserve">         3. Настоящее постановление вступает в силу с момента официального обнародования.</w:t>
      </w:r>
    </w:p>
    <w:p w:rsidR="0058168F" w:rsidRPr="0058168F" w:rsidRDefault="0058168F" w:rsidP="0058168F">
      <w:pPr>
        <w:shd w:val="clear" w:color="auto" w:fill="FFFFFF"/>
        <w:jc w:val="both"/>
      </w:pPr>
      <w:r w:rsidRPr="0058168F">
        <w:t xml:space="preserve">          4. </w:t>
      </w:r>
      <w:proofErr w:type="gramStart"/>
      <w:r w:rsidRPr="0058168F">
        <w:t>Контроль за</w:t>
      </w:r>
      <w:proofErr w:type="gramEnd"/>
      <w:r w:rsidRPr="0058168F">
        <w:t xml:space="preserve"> выполнением настоящего постановления оставляю за собой.</w:t>
      </w:r>
    </w:p>
    <w:p w:rsidR="0058168F" w:rsidRPr="0058168F" w:rsidRDefault="0058168F" w:rsidP="0058168F"/>
    <w:p w:rsidR="0058168F" w:rsidRPr="0058168F" w:rsidRDefault="0058168F" w:rsidP="0058168F">
      <w:pPr>
        <w:rPr>
          <w:b/>
        </w:rPr>
      </w:pPr>
      <w:r w:rsidRPr="0058168F">
        <w:t xml:space="preserve">Глава Захарковского сельсовета                                                        </w:t>
      </w:r>
      <w:proofErr w:type="spellStart"/>
      <w:r w:rsidRPr="0058168F">
        <w:t>В.Г.Каратаев</w:t>
      </w:r>
      <w:proofErr w:type="spellEnd"/>
      <w:r w:rsidRPr="0058168F">
        <w:rPr>
          <w:b/>
        </w:rPr>
        <w:t xml:space="preserve"> </w:t>
      </w:r>
    </w:p>
    <w:p w:rsidR="0058168F" w:rsidRPr="0058168F" w:rsidRDefault="0058168F" w:rsidP="0058168F">
      <w:pPr>
        <w:jc w:val="center"/>
        <w:rPr>
          <w:b/>
        </w:rPr>
      </w:pPr>
    </w:p>
    <w:p w:rsidR="0058168F" w:rsidRPr="0058168F" w:rsidRDefault="0058168F" w:rsidP="0058168F">
      <w:pPr>
        <w:jc w:val="both"/>
        <w:rPr>
          <w:b/>
        </w:rPr>
      </w:pPr>
    </w:p>
    <w:p w:rsidR="0058168F" w:rsidRDefault="0058168F" w:rsidP="0058168F">
      <w:pPr>
        <w:jc w:val="both"/>
      </w:pPr>
    </w:p>
    <w:p w:rsidR="0058168F" w:rsidRDefault="0058168F" w:rsidP="0058168F">
      <w:pPr>
        <w:jc w:val="both"/>
      </w:pPr>
    </w:p>
    <w:p w:rsidR="0058168F" w:rsidRDefault="0058168F" w:rsidP="0058168F">
      <w:pPr>
        <w:ind w:left="567" w:hanging="567"/>
        <w:jc w:val="both"/>
      </w:pPr>
    </w:p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 w:rsidR="008979CF"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693"/>
        <w:gridCol w:w="5778"/>
      </w:tblGrid>
      <w:tr w:rsidR="00F203CF" w:rsidRPr="00CC0EDC" w:rsidTr="0058168F"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58168F"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8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58168F"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297533">
              <w:rPr>
                <w:sz w:val="22"/>
                <w:szCs w:val="22"/>
              </w:rPr>
              <w:t>Захарковского</w:t>
            </w:r>
            <w:r w:rsidRPr="00945892">
              <w:rPr>
                <w:sz w:val="22"/>
                <w:szCs w:val="22"/>
              </w:rPr>
              <w:t xml:space="preserve"> сельсовета Конышевского района Курской области</w:t>
            </w:r>
          </w:p>
        </w:tc>
      </w:tr>
      <w:tr w:rsidR="00F203CF" w:rsidRPr="00CC0EDC" w:rsidTr="0058168F"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8" w:type="dxa"/>
            <w:shd w:val="clear" w:color="auto" w:fill="auto"/>
          </w:tcPr>
          <w:p w:rsidR="00F203CF" w:rsidRPr="00414F80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RPr="00CC0EDC" w:rsidTr="0058168F"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8" w:type="dxa"/>
            <w:shd w:val="clear" w:color="auto" w:fill="auto"/>
          </w:tcPr>
          <w:p w:rsidR="00F203CF" w:rsidRPr="0051139A" w:rsidRDefault="0051139A" w:rsidP="00542C75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CC0EDC" w:rsidTr="0058168F"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8" w:type="dxa"/>
            <w:shd w:val="clear" w:color="auto" w:fill="auto"/>
          </w:tcPr>
          <w:p w:rsidR="00F203CF" w:rsidRPr="00542C75" w:rsidRDefault="0051139A" w:rsidP="00542C75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CC0EDC" w:rsidTr="0058168F"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8" w:type="dxa"/>
            <w:shd w:val="clear" w:color="auto" w:fill="auto"/>
          </w:tcPr>
          <w:p w:rsidR="00F203CF" w:rsidRPr="0051139A" w:rsidRDefault="00F203CF" w:rsidP="0051139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  <w:r w:rsidRPr="00542C75">
              <w:rPr>
                <w:sz w:val="22"/>
                <w:szCs w:val="22"/>
              </w:rPr>
              <w:t>«</w:t>
            </w:r>
            <w:r w:rsidR="0051139A"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 w:rsidR="00303C2E" w:rsidRPr="00542C75">
              <w:rPr>
                <w:sz w:val="22"/>
                <w:szCs w:val="22"/>
              </w:rPr>
              <w:t>»</w:t>
            </w:r>
            <w:r w:rsidR="00112D97">
              <w:rPr>
                <w:sz w:val="22"/>
                <w:szCs w:val="22"/>
              </w:rPr>
              <w:t>, утвержденный постановлением Администрации</w:t>
            </w:r>
            <w:r w:rsidR="00542C75">
              <w:rPr>
                <w:sz w:val="22"/>
                <w:szCs w:val="22"/>
              </w:rPr>
              <w:t xml:space="preserve"> </w:t>
            </w:r>
            <w:r w:rsidR="00297533">
              <w:rPr>
                <w:sz w:val="22"/>
                <w:szCs w:val="22"/>
              </w:rPr>
              <w:t>Захарковского</w:t>
            </w:r>
            <w:r w:rsidR="00542C75">
              <w:rPr>
                <w:sz w:val="22"/>
                <w:szCs w:val="22"/>
              </w:rPr>
              <w:t xml:space="preserve"> сельсовета№</w:t>
            </w:r>
            <w:r w:rsidR="00297533">
              <w:rPr>
                <w:sz w:val="22"/>
                <w:szCs w:val="22"/>
              </w:rPr>
              <w:t>5</w:t>
            </w:r>
            <w:r w:rsidR="00112D97">
              <w:rPr>
                <w:sz w:val="22"/>
                <w:szCs w:val="22"/>
              </w:rPr>
              <w:t>-па</w:t>
            </w:r>
            <w:r w:rsidR="00542C75">
              <w:rPr>
                <w:sz w:val="22"/>
                <w:szCs w:val="22"/>
              </w:rPr>
              <w:t xml:space="preserve"> от </w:t>
            </w:r>
            <w:r w:rsidR="00297533">
              <w:rPr>
                <w:sz w:val="22"/>
                <w:szCs w:val="22"/>
              </w:rPr>
              <w:t>01.02</w:t>
            </w:r>
            <w:r w:rsidR="00112D97">
              <w:rPr>
                <w:sz w:val="22"/>
                <w:szCs w:val="22"/>
              </w:rPr>
              <w:t>.</w:t>
            </w:r>
            <w:r w:rsidR="0051139A">
              <w:rPr>
                <w:sz w:val="22"/>
                <w:szCs w:val="22"/>
              </w:rPr>
              <w:t>2016</w:t>
            </w:r>
            <w:r w:rsidR="00542C75">
              <w:rPr>
                <w:sz w:val="22"/>
                <w:szCs w:val="22"/>
              </w:rPr>
              <w:t>г.</w:t>
            </w:r>
          </w:p>
        </w:tc>
      </w:tr>
      <w:tr w:rsidR="00F203CF" w:rsidRPr="00945892" w:rsidTr="0058168F">
        <w:tc>
          <w:tcPr>
            <w:tcW w:w="992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F203CF" w:rsidRPr="00945892" w:rsidTr="0058168F">
        <w:trPr>
          <w:trHeight w:val="192"/>
        </w:trPr>
        <w:tc>
          <w:tcPr>
            <w:tcW w:w="992" w:type="dxa"/>
            <w:vMerge w:val="restart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8979CF">
              <w:rPr>
                <w:sz w:val="22"/>
                <w:szCs w:val="22"/>
              </w:rPr>
              <w:t>муниципальной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8" w:type="dxa"/>
            <w:shd w:val="clear" w:color="auto" w:fill="auto"/>
          </w:tcPr>
          <w:p w:rsidR="00F203CF" w:rsidRPr="00945892" w:rsidRDefault="00A35BAD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Радиотелефонная связь- </w:t>
            </w:r>
            <w:r w:rsidR="00297533">
              <w:rPr>
                <w:sz w:val="22"/>
                <w:szCs w:val="22"/>
              </w:rPr>
              <w:t>8 471 56 36-5-12</w:t>
            </w:r>
          </w:p>
        </w:tc>
      </w:tr>
      <w:tr w:rsidR="00F203CF" w:rsidRPr="00945892" w:rsidTr="0058168F">
        <w:trPr>
          <w:trHeight w:val="192"/>
        </w:trPr>
        <w:tc>
          <w:tcPr>
            <w:tcW w:w="992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F203CF" w:rsidRPr="00945892" w:rsidTr="0058168F">
        <w:trPr>
          <w:trHeight w:val="192"/>
        </w:trPr>
        <w:tc>
          <w:tcPr>
            <w:tcW w:w="992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</w:t>
            </w:r>
            <w:r w:rsidR="00A35BAD">
              <w:rPr>
                <w:sz w:val="22"/>
                <w:szCs w:val="22"/>
              </w:rPr>
              <w:t xml:space="preserve">ортал государственных услуг- </w:t>
            </w:r>
            <w:r w:rsidR="007E4AC0" w:rsidRPr="007E4AC0">
              <w:rPr>
                <w:sz w:val="22"/>
                <w:szCs w:val="22"/>
              </w:rPr>
              <w:t>http://gosuslugi.ru</w:t>
            </w:r>
          </w:p>
        </w:tc>
      </w:tr>
      <w:tr w:rsidR="00F203CF" w:rsidRPr="00945892" w:rsidTr="0058168F">
        <w:trPr>
          <w:trHeight w:val="192"/>
        </w:trPr>
        <w:tc>
          <w:tcPr>
            <w:tcW w:w="992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F203CF" w:rsidRPr="00297533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Официальный сайт орган</w:t>
            </w:r>
            <w:proofErr w:type="gramStart"/>
            <w:r w:rsidRPr="00945892">
              <w:rPr>
                <w:sz w:val="22"/>
                <w:szCs w:val="22"/>
              </w:rPr>
              <w:t>а-</w:t>
            </w:r>
            <w:proofErr w:type="gramEnd"/>
            <w:r w:rsidRPr="00945892">
              <w:rPr>
                <w:sz w:val="22"/>
                <w:szCs w:val="22"/>
              </w:rPr>
              <w:t xml:space="preserve"> </w:t>
            </w:r>
            <w:proofErr w:type="spellStart"/>
            <w:r w:rsidR="00297533">
              <w:rPr>
                <w:sz w:val="22"/>
                <w:szCs w:val="22"/>
              </w:rPr>
              <w:t>захарковский</w:t>
            </w:r>
            <w:proofErr w:type="spellEnd"/>
            <w:r w:rsidR="00297533">
              <w:rPr>
                <w:sz w:val="22"/>
                <w:szCs w:val="22"/>
              </w:rPr>
              <w:t xml:space="preserve"> 46.рф</w:t>
            </w:r>
          </w:p>
        </w:tc>
      </w:tr>
      <w:tr w:rsidR="00F203CF" w:rsidRPr="00945892" w:rsidTr="0058168F">
        <w:trPr>
          <w:trHeight w:val="192"/>
        </w:trPr>
        <w:tc>
          <w:tcPr>
            <w:tcW w:w="992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Pr="00945892" w:rsidRDefault="00F203CF" w:rsidP="00F203CF">
      <w:pPr>
        <w:tabs>
          <w:tab w:val="left" w:pos="3720"/>
        </w:tabs>
        <w:rPr>
          <w:sz w:val="22"/>
          <w:szCs w:val="22"/>
        </w:rPr>
      </w:pPr>
    </w:p>
    <w:p w:rsidR="00F203CF" w:rsidRDefault="00F203CF" w:rsidP="00F203CF">
      <w:pPr>
        <w:tabs>
          <w:tab w:val="left" w:pos="3720"/>
        </w:tabs>
      </w:pPr>
    </w:p>
    <w:p w:rsidR="0058168F" w:rsidRDefault="0058168F" w:rsidP="00F203CF">
      <w:pPr>
        <w:tabs>
          <w:tab w:val="left" w:pos="3720"/>
        </w:tabs>
        <w:sectPr w:rsidR="0058168F" w:rsidSect="0058168F">
          <w:pgSz w:w="11906" w:h="16838"/>
          <w:pgMar w:top="510" w:right="849" w:bottom="1134" w:left="1276" w:header="709" w:footer="709" w:gutter="0"/>
          <w:cols w:space="708"/>
          <w:docGrid w:linePitch="381"/>
        </w:sectPr>
      </w:pPr>
    </w:p>
    <w:p w:rsidR="00F203CF" w:rsidRDefault="00F203CF" w:rsidP="00F203CF">
      <w:pPr>
        <w:tabs>
          <w:tab w:val="left" w:pos="3720"/>
        </w:tabs>
      </w:pPr>
      <w:bookmarkStart w:id="0" w:name="_GoBack"/>
      <w:bookmarkEnd w:id="0"/>
    </w:p>
    <w:p w:rsidR="00256F17" w:rsidRDefault="00256F17" w:rsidP="00BD2F8B">
      <w:pPr>
        <w:tabs>
          <w:tab w:val="left" w:pos="3720"/>
        </w:tabs>
        <w:jc w:val="center"/>
        <w:rPr>
          <w:b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701"/>
        <w:gridCol w:w="1559"/>
        <w:gridCol w:w="1276"/>
        <w:gridCol w:w="3544"/>
        <w:gridCol w:w="709"/>
        <w:gridCol w:w="850"/>
        <w:gridCol w:w="851"/>
        <w:gridCol w:w="850"/>
        <w:gridCol w:w="1276"/>
        <w:gridCol w:w="992"/>
      </w:tblGrid>
      <w:tr w:rsidR="007E5FD4" w:rsidRPr="00DF7A86" w:rsidTr="0051139A">
        <w:trPr>
          <w:trHeight w:val="968"/>
        </w:trPr>
        <w:tc>
          <w:tcPr>
            <w:tcW w:w="5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991A8D">
              <w:rPr>
                <w:sz w:val="20"/>
                <w:szCs w:val="20"/>
              </w:rPr>
              <w:t xml:space="preserve">отказа в  предоставлении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51139A">
        <w:trPr>
          <w:trHeight w:val="970"/>
        </w:trPr>
        <w:tc>
          <w:tcPr>
            <w:tcW w:w="5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заявления по месту жительства 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наличие платы (</w:t>
            </w:r>
            <w:r w:rsidR="008979CF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</w:t>
            </w:r>
            <w:r w:rsidR="008979CF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</w:t>
            </w:r>
            <w:r w:rsidR="008979CF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7E5FD4" w:rsidRPr="00303C2E" w:rsidRDefault="0051139A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</w:t>
            </w:r>
            <w:r w:rsidRPr="0051139A">
              <w:rPr>
                <w:bCs/>
                <w:sz w:val="22"/>
                <w:szCs w:val="22"/>
                <w:lang w:eastAsia="en-US"/>
              </w:rPr>
              <w:lastRenderedPageBreak/>
              <w:t>е нумерации домов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542C75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получением </w:t>
            </w:r>
            <w:r w:rsidRPr="00542C75">
              <w:rPr>
                <w:sz w:val="20"/>
                <w:szCs w:val="20"/>
              </w:rPr>
              <w:lastRenderedPageBreak/>
              <w:t>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559" w:type="dxa"/>
            <w:shd w:val="clear" w:color="auto" w:fill="auto"/>
          </w:tcPr>
          <w:p w:rsidR="007E5FD4" w:rsidRPr="0045453E" w:rsidRDefault="008D2E52" w:rsidP="00303C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</w:t>
            </w:r>
            <w:r w:rsidRPr="00542C75">
              <w:rPr>
                <w:sz w:val="20"/>
                <w:szCs w:val="20"/>
              </w:rPr>
              <w:lastRenderedPageBreak/>
              <w:t>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8D2E52" w:rsidP="0094589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D2E52">
              <w:rPr>
                <w:sz w:val="20"/>
                <w:szCs w:val="20"/>
              </w:rPr>
              <w:t>снований для отказа в приеме заявления и необходимых для предоставления услуги документов законодательством Российской Федерации не предусмотрено</w:t>
            </w:r>
          </w:p>
        </w:tc>
        <w:tc>
          <w:tcPr>
            <w:tcW w:w="3544" w:type="dxa"/>
            <w:shd w:val="clear" w:color="auto" w:fill="auto"/>
          </w:tcPr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>- поступление заявления от заявителя о прекращении рассмотрения его обращения;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адреса временным строениям и сооружениям, не являющимся объектами недвижимости, линейным объектам (дорогам, </w:t>
            </w:r>
            <w:r w:rsidRPr="00511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линейно-кабельным сооружениям);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отдельные адреса вспомогательным сооружениям, предназначенным для обслуживания основного здания (сооружения) (заборам, сараям, трансформаторным подстанциям), либо являющимся частями составного объекта недвижимости – сложной вещи (производственного комплекса, базы, других подобных объектов);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отдельные адреса частям зданий, строений, сооружений, не являющимся отдельными объектами недвижимости;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адреса свободным от застройки земельным участкам, не предоставленным для целей строительства; </w:t>
            </w:r>
          </w:p>
          <w:p w:rsidR="007E5FD4" w:rsidRPr="00004671" w:rsidRDefault="0051139A" w:rsidP="0051139A">
            <w:pPr>
              <w:pStyle w:val="a6"/>
              <w:widowControl w:val="0"/>
              <w:autoSpaceDE w:val="0"/>
              <w:spacing w:after="0" w:line="240" w:lineRule="exact"/>
              <w:jc w:val="both"/>
              <w:rPr>
                <w:sz w:val="20"/>
                <w:szCs w:val="20"/>
              </w:rPr>
            </w:pPr>
            <w:r w:rsidRPr="0051139A">
              <w:rPr>
                <w:rFonts w:ascii="Times New Roman" w:hAnsi="Times New Roman" w:cs="Times New Roman"/>
              </w:rPr>
              <w:t>- справка об адресе не выдается, если испрашиваемый адрес объекта отсутствует в адресном хозяйстве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2E52">
              <w:rPr>
                <w:sz w:val="20"/>
                <w:szCs w:val="20"/>
              </w:rPr>
              <w:t xml:space="preserve"> В письменной форме заявление (направленное по почте, курьером, факсом, доставленн</w:t>
            </w:r>
            <w:r>
              <w:rPr>
                <w:sz w:val="20"/>
                <w:szCs w:val="20"/>
              </w:rPr>
              <w:t>о</w:t>
            </w:r>
            <w:r w:rsidRPr="008D2E52">
              <w:rPr>
                <w:sz w:val="20"/>
                <w:szCs w:val="20"/>
              </w:rPr>
              <w:t>е лично заявителем, поданное заявителем в ходе личного приема).</w:t>
            </w:r>
          </w:p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 xml:space="preserve">2. </w:t>
            </w:r>
            <w:proofErr w:type="gramStart"/>
            <w:r w:rsidRPr="008D2E52">
              <w:rPr>
                <w:sz w:val="20"/>
                <w:szCs w:val="20"/>
              </w:rPr>
              <w:t>В электронно</w:t>
            </w:r>
            <w:r w:rsidRPr="008D2E52">
              <w:rPr>
                <w:sz w:val="20"/>
                <w:szCs w:val="20"/>
              </w:rPr>
              <w:lastRenderedPageBreak/>
              <w:t xml:space="preserve">й форме заявление (направленное по электронной почте, </w:t>
            </w:r>
            <w:proofErr w:type="gramEnd"/>
          </w:p>
          <w:p w:rsidR="007E5FD4" w:rsidRPr="00DF7A86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</w:t>
            </w:r>
            <w:r w:rsidRPr="007E5FD4">
              <w:rPr>
                <w:sz w:val="20"/>
                <w:szCs w:val="20"/>
              </w:rPr>
              <w:lastRenderedPageBreak/>
              <w:t xml:space="preserve">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51139A" w:rsidRDefault="0051139A" w:rsidP="0051139A">
            <w:pPr>
              <w:pStyle w:val="2"/>
              <w:keepNext w:val="0"/>
              <w:ind w:firstLine="284"/>
              <w:jc w:val="both"/>
              <w:rPr>
                <w:sz w:val="22"/>
                <w:szCs w:val="22"/>
              </w:rPr>
            </w:pPr>
            <w:r w:rsidRPr="0051139A">
              <w:rPr>
                <w:sz w:val="22"/>
                <w:szCs w:val="22"/>
              </w:rPr>
              <w:t xml:space="preserve">Заявителями являются физические и юридические лица, а также индивидуальные предприниматели, зарегистрированные в </w:t>
            </w:r>
            <w:proofErr w:type="gramStart"/>
            <w:r w:rsidRPr="0051139A">
              <w:rPr>
                <w:sz w:val="22"/>
                <w:szCs w:val="22"/>
              </w:rPr>
              <w:t>порядке</w:t>
            </w:r>
            <w:proofErr w:type="gramEnd"/>
            <w:r w:rsidRPr="0051139A">
              <w:rPr>
                <w:sz w:val="22"/>
                <w:szCs w:val="22"/>
              </w:rPr>
              <w:t xml:space="preserve"> установленном законодательством Российской Федерации, либо их уполномоченные представители, обратившиеся в администрацию с запросом предоставления муниципальной услуги </w:t>
            </w:r>
            <w:r w:rsidRPr="0051139A">
              <w:rPr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51139A" w:rsidP="00AD4CC5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991A8D" w:rsidP="00991A8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991A8D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04671" w:rsidRPr="00004671">
              <w:rPr>
                <w:sz w:val="22"/>
                <w:szCs w:val="22"/>
              </w:rPr>
              <w:t>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991A8D" w:rsidP="0051139A">
            <w:pPr>
              <w:rPr>
                <w:sz w:val="22"/>
                <w:szCs w:val="22"/>
              </w:rPr>
            </w:pPr>
            <w:proofErr w:type="gramStart"/>
            <w:r w:rsidRPr="00991A8D">
              <w:rPr>
                <w:sz w:val="22"/>
                <w:szCs w:val="22"/>
              </w:rPr>
              <w:t>форма</w:t>
            </w:r>
            <w:proofErr w:type="gramEnd"/>
            <w:r w:rsidRPr="00991A8D">
              <w:rPr>
                <w:sz w:val="22"/>
                <w:szCs w:val="22"/>
              </w:rPr>
              <w:t xml:space="preserve"> утвержденная постановлением администрации </w:t>
            </w:r>
            <w:r w:rsidR="00297533">
              <w:rPr>
                <w:sz w:val="22"/>
                <w:szCs w:val="22"/>
              </w:rPr>
              <w:t>Захарковского</w:t>
            </w:r>
            <w:r>
              <w:rPr>
                <w:sz w:val="22"/>
                <w:szCs w:val="22"/>
              </w:rPr>
              <w:t xml:space="preserve"> сельсовета </w:t>
            </w:r>
            <w:r w:rsidRPr="00991A8D">
              <w:rPr>
                <w:sz w:val="22"/>
                <w:szCs w:val="22"/>
              </w:rPr>
              <w:t>"</w:t>
            </w:r>
            <w:r w:rsidR="0051139A" w:rsidRPr="0051139A">
              <w:rPr>
                <w:bCs/>
                <w:sz w:val="22"/>
                <w:szCs w:val="22"/>
                <w:lang w:eastAsia="en-US"/>
              </w:rPr>
              <w:t xml:space="preserve"> 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 w:rsidRPr="00991A8D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991A8D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</w:t>
            </w:r>
            <w:r w:rsidR="002975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Приложение № 2 к настоящей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8D2E5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</w:t>
            </w:r>
            <w:r w:rsidR="008D2E52">
              <w:rPr>
                <w:sz w:val="20"/>
                <w:szCs w:val="20"/>
              </w:rPr>
              <w:t>1</w:t>
            </w:r>
            <w:r w:rsidRPr="00E20079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303C2E">
            <w:pPr>
              <w:rPr>
                <w:color w:val="000000"/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 xml:space="preserve">Подлинник </w:t>
            </w:r>
            <w:r w:rsidR="008D2E52">
              <w:rPr>
                <w:sz w:val="22"/>
                <w:szCs w:val="22"/>
              </w:rPr>
              <w:t>– 1 экз</w:t>
            </w:r>
            <w:proofErr w:type="gramStart"/>
            <w:r w:rsidR="008D2E52">
              <w:rPr>
                <w:sz w:val="22"/>
                <w:szCs w:val="22"/>
              </w:rPr>
              <w:t>.</w:t>
            </w:r>
            <w:r w:rsidRPr="00004671">
              <w:rPr>
                <w:sz w:val="22"/>
                <w:szCs w:val="22"/>
              </w:rPr>
              <w:t>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51139A" w:rsidRDefault="0051139A" w:rsidP="00945892">
            <w:pPr>
              <w:rPr>
                <w:sz w:val="22"/>
                <w:szCs w:val="22"/>
              </w:rPr>
            </w:pPr>
            <w:r w:rsidRPr="0051139A">
              <w:rPr>
                <w:sz w:val="22"/>
                <w:szCs w:val="22"/>
              </w:rPr>
              <w:t>правоустанавливающие документы на объект недвижимости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51139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Постановление, решение, 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7A0E1A" w:rsidRDefault="007A0E1A" w:rsidP="007A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A0E1A">
              <w:rPr>
                <w:sz w:val="22"/>
                <w:szCs w:val="22"/>
              </w:rPr>
              <w:t>ыписк</w:t>
            </w:r>
            <w:r>
              <w:rPr>
                <w:sz w:val="22"/>
                <w:szCs w:val="22"/>
              </w:rPr>
              <w:t>а</w:t>
            </w:r>
            <w:r w:rsidRPr="007A0E1A">
              <w:rPr>
                <w:sz w:val="22"/>
                <w:szCs w:val="22"/>
              </w:rPr>
              <w:t xml:space="preserve"> из государственного реестра юридических лиц либо выписк</w:t>
            </w:r>
            <w:r>
              <w:rPr>
                <w:sz w:val="22"/>
                <w:szCs w:val="22"/>
              </w:rPr>
              <w:t>а</w:t>
            </w:r>
            <w:r w:rsidRPr="007A0E1A">
              <w:rPr>
                <w:sz w:val="22"/>
                <w:szCs w:val="22"/>
              </w:rPr>
              <w:t xml:space="preserve"> из государственног</w:t>
            </w:r>
            <w:r>
              <w:rPr>
                <w:sz w:val="22"/>
                <w:szCs w:val="22"/>
              </w:rPr>
              <w:t>о реестра индивидуальных предпри</w:t>
            </w:r>
            <w:r w:rsidRPr="007A0E1A">
              <w:rPr>
                <w:sz w:val="22"/>
                <w:szCs w:val="22"/>
              </w:rPr>
              <w:t>нимателей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7A0E1A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 xml:space="preserve">сведения о зарегистрированных правах 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97533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004671" w:rsidRPr="007A0E1A" w:rsidRDefault="007A0E1A" w:rsidP="007A0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A0E1A">
              <w:rPr>
                <w:sz w:val="22"/>
                <w:szCs w:val="22"/>
              </w:rPr>
              <w:t>Федеральная налоговая служба</w:t>
            </w:r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D93E1F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7A0E1A" w:rsidRDefault="008D2E52" w:rsidP="00945892">
            <w:pPr>
              <w:rPr>
                <w:sz w:val="22"/>
                <w:szCs w:val="22"/>
              </w:rPr>
            </w:pPr>
            <w:r w:rsidRPr="007A0E1A">
              <w:rPr>
                <w:sz w:val="22"/>
                <w:szCs w:val="22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945892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Сведения на земельный участок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97533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Федеральная служба </w:t>
            </w:r>
            <w:r w:rsidR="008979CF">
              <w:rPr>
                <w:sz w:val="20"/>
                <w:szCs w:val="20"/>
              </w:rPr>
              <w:t>муниципальной</w:t>
            </w:r>
            <w:r w:rsidRPr="0067131C">
              <w:rPr>
                <w:sz w:val="20"/>
                <w:szCs w:val="20"/>
              </w:rPr>
              <w:t xml:space="preserve">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D93E1F" w:rsidTr="007E37E1">
        <w:trPr>
          <w:trHeight w:val="1789"/>
        </w:trPr>
        <w:tc>
          <w:tcPr>
            <w:tcW w:w="1517" w:type="dxa"/>
            <w:shd w:val="clear" w:color="auto" w:fill="auto"/>
          </w:tcPr>
          <w:p w:rsidR="00D93E1F" w:rsidRPr="00CC0EDC" w:rsidRDefault="00D93E1F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D93E1F" w:rsidRPr="007A0E1A" w:rsidRDefault="00D93E1F" w:rsidP="007A0E1A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A0E1A">
              <w:rPr>
                <w:sz w:val="22"/>
                <w:szCs w:val="22"/>
              </w:rPr>
              <w:t>адастровый паспорт объекта недвижимости (здания, сооружения).</w:t>
            </w:r>
          </w:p>
          <w:p w:rsidR="00D93E1F" w:rsidRPr="007A0E1A" w:rsidRDefault="00D93E1F" w:rsidP="00945892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D93E1F" w:rsidRPr="00CC0EDC" w:rsidRDefault="00D93E1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на объект недвижимости</w:t>
            </w:r>
          </w:p>
        </w:tc>
        <w:tc>
          <w:tcPr>
            <w:tcW w:w="1832" w:type="dxa"/>
            <w:shd w:val="clear" w:color="auto" w:fill="auto"/>
          </w:tcPr>
          <w:p w:rsidR="00D93E1F" w:rsidRPr="00CC0EDC" w:rsidRDefault="00297533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Захарковского</w:t>
            </w:r>
            <w:r w:rsidR="00D93E1F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D93E1F" w:rsidRPr="00CC0EDC" w:rsidRDefault="00D93E1F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 Федеральная служба </w:t>
            </w:r>
            <w:r w:rsidR="008979CF">
              <w:rPr>
                <w:sz w:val="20"/>
                <w:szCs w:val="20"/>
              </w:rPr>
              <w:t>муниципальной</w:t>
            </w:r>
            <w:r w:rsidRPr="0067131C">
              <w:rPr>
                <w:sz w:val="20"/>
                <w:szCs w:val="20"/>
              </w:rPr>
              <w:t xml:space="preserve">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D93E1F" w:rsidRPr="00CC0EDC" w:rsidRDefault="00D93E1F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D93E1F" w:rsidRPr="00CC0EDC" w:rsidRDefault="00D93E1F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D93E1F" w:rsidRPr="00CC0EDC" w:rsidRDefault="00D93E1F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D93E1F" w:rsidRPr="00CC0EDC" w:rsidRDefault="00D93E1F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99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010AD7">
        <w:trPr>
          <w:trHeight w:val="1935"/>
        </w:trPr>
        <w:tc>
          <w:tcPr>
            <w:tcW w:w="138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010AD7">
        <w:trPr>
          <w:trHeight w:val="1945"/>
        </w:trPr>
        <w:tc>
          <w:tcPr>
            <w:tcW w:w="138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010AD7"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9"/>
            <w:shd w:val="clear" w:color="auto" w:fill="auto"/>
          </w:tcPr>
          <w:p w:rsidR="00004671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004671" w:rsidRPr="00004671" w:rsidRDefault="007A0E1A" w:rsidP="00256F17">
            <w:pPr>
              <w:pStyle w:val="ConsPlusNormal"/>
              <w:ind w:firstLine="0"/>
              <w:jc w:val="both"/>
              <w:rPr>
                <w:szCs w:val="22"/>
              </w:rPr>
            </w:pPr>
            <w:r w:rsidRPr="007A0E1A">
              <w:rPr>
                <w:rFonts w:ascii="Times New Roman" w:hAnsi="Times New Roman"/>
                <w:szCs w:val="22"/>
              </w:rPr>
              <w:t xml:space="preserve">Постановление администрации </w:t>
            </w:r>
            <w:r w:rsidR="00297533">
              <w:rPr>
                <w:rFonts w:ascii="Times New Roman" w:hAnsi="Times New Roman"/>
                <w:szCs w:val="22"/>
              </w:rPr>
              <w:t>Захарковского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lastRenderedPageBreak/>
              <w:t>сельсовета «О п</w:t>
            </w:r>
            <w:r w:rsidRPr="007A0E1A">
              <w:rPr>
                <w:rFonts w:ascii="Times New Roman" w:hAnsi="Times New Roman"/>
                <w:bCs/>
                <w:szCs w:val="22"/>
                <w:lang w:eastAsia="en-US"/>
              </w:rPr>
              <w:t>рисвоени</w:t>
            </w:r>
            <w:r>
              <w:rPr>
                <w:rFonts w:ascii="Times New Roman" w:hAnsi="Times New Roman"/>
                <w:bCs/>
                <w:szCs w:val="22"/>
                <w:lang w:eastAsia="en-US"/>
              </w:rPr>
              <w:t>и</w:t>
            </w:r>
            <w:r w:rsidRPr="007A0E1A">
              <w:rPr>
                <w:rFonts w:ascii="Times New Roman" w:hAnsi="Times New Roman"/>
                <w:bCs/>
                <w:szCs w:val="22"/>
                <w:lang w:eastAsia="en-US"/>
              </w:rPr>
              <w:t xml:space="preserve"> (изменени</w:t>
            </w:r>
            <w:r>
              <w:rPr>
                <w:rFonts w:ascii="Times New Roman" w:hAnsi="Times New Roman"/>
                <w:bCs/>
                <w:szCs w:val="22"/>
                <w:lang w:eastAsia="en-US"/>
              </w:rPr>
              <w:t>и</w:t>
            </w:r>
            <w:r w:rsidRPr="007A0E1A">
              <w:rPr>
                <w:rFonts w:ascii="Times New Roman" w:hAnsi="Times New Roman"/>
                <w:bCs/>
                <w:szCs w:val="22"/>
                <w:lang w:eastAsia="en-US"/>
              </w:rPr>
              <w:t>)  наименовани</w:t>
            </w:r>
            <w:r>
              <w:rPr>
                <w:rFonts w:ascii="Times New Roman" w:hAnsi="Times New Roman"/>
                <w:bCs/>
                <w:szCs w:val="22"/>
                <w:lang w:eastAsia="en-US"/>
              </w:rPr>
              <w:t>я</w:t>
            </w:r>
            <w:r w:rsidRPr="007A0E1A">
              <w:rPr>
                <w:rFonts w:ascii="Times New Roman" w:hAnsi="Times New Roman"/>
                <w:bCs/>
                <w:szCs w:val="22"/>
                <w:lang w:eastAsia="en-US"/>
              </w:rPr>
              <w:t xml:space="preserve">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>
              <w:rPr>
                <w:rFonts w:ascii="Times New Roman" w:hAnsi="Times New Roman"/>
                <w:bCs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256F17" w:rsidP="00010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7F4F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297533">
              <w:rPr>
                <w:sz w:val="20"/>
                <w:szCs w:val="20"/>
              </w:rPr>
              <w:t xml:space="preserve">Захарковского </w:t>
            </w:r>
            <w:r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9" w:type="dxa"/>
            <w:shd w:val="clear" w:color="auto" w:fill="auto"/>
          </w:tcPr>
          <w:p w:rsidR="00004671" w:rsidRPr="00CC0EDC" w:rsidRDefault="00004671" w:rsidP="00256F17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мотивированного отказа  в предоставлении </w:t>
            </w:r>
            <w:r w:rsidR="00256F1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</w:t>
      </w:r>
      <w:proofErr w:type="spellStart"/>
      <w:r w:rsidR="00F203CF" w:rsidRPr="009B0FCF">
        <w:rPr>
          <w:b/>
        </w:rPr>
        <w:t>подуслуги</w:t>
      </w:r>
      <w:proofErr w:type="spellEnd"/>
      <w:r w:rsidR="00F203CF"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51139A" w:rsidP="00010AD7">
            <w:pPr>
              <w:jc w:val="center"/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Специалист администрации сельсовета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256F1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Приложение №1</w:t>
            </w:r>
            <w:r w:rsidR="00945892" w:rsidRPr="00020DDD">
              <w:rPr>
                <w:sz w:val="20"/>
                <w:szCs w:val="20"/>
              </w:rPr>
              <w:t xml:space="preserve"> к настоящей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10AD7">
        <w:trPr>
          <w:trHeight w:val="77"/>
        </w:trPr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10AD7" w:rsidRPr="00010AD7" w:rsidRDefault="00010AD7" w:rsidP="00010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0AD7">
              <w:rPr>
                <w:sz w:val="22"/>
                <w:szCs w:val="22"/>
              </w:rPr>
              <w:t>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010AD7" w:rsidRPr="00010AD7" w:rsidRDefault="00010AD7" w:rsidP="00010AD7">
            <w:pPr>
              <w:rPr>
                <w:sz w:val="22"/>
                <w:szCs w:val="22"/>
              </w:rPr>
            </w:pPr>
            <w:r w:rsidRPr="00010AD7">
              <w:rPr>
                <w:sz w:val="22"/>
                <w:szCs w:val="22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010AD7" w:rsidRPr="00010AD7" w:rsidRDefault="00010AD7" w:rsidP="00010AD7">
            <w:pPr>
              <w:rPr>
                <w:sz w:val="22"/>
                <w:szCs w:val="22"/>
              </w:rPr>
            </w:pPr>
            <w:r w:rsidRPr="00010AD7">
              <w:rPr>
                <w:sz w:val="22"/>
                <w:szCs w:val="22"/>
              </w:rPr>
              <w:t xml:space="preserve"> решение вопроса о необходимости формирования и направления межведомственных запросов, а также запроса документов (информации) от заявителя, если необходимые документы (информация) не предоставлены им ранее.</w:t>
            </w:r>
          </w:p>
          <w:p w:rsidR="00020DDD" w:rsidRPr="00020DDD" w:rsidRDefault="00010AD7" w:rsidP="00010AD7">
            <w:r w:rsidRPr="00010AD7">
              <w:rPr>
                <w:sz w:val="22"/>
                <w:szCs w:val="22"/>
              </w:rPr>
              <w:t>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010AD7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2.1</w:t>
            </w:r>
            <w:r>
              <w:rPr>
                <w:sz w:val="20"/>
                <w:szCs w:val="20"/>
              </w:rPr>
              <w:t>0</w:t>
            </w:r>
            <w:r w:rsidRPr="00010AD7">
              <w:rPr>
                <w:sz w:val="20"/>
                <w:szCs w:val="20"/>
              </w:rPr>
              <w:t xml:space="preserve"> настоящего Административного регламента.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10AD7" w:rsidP="00020DDD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в том числе на электронную почту заявителя, либо через МФЦ.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</w:t>
            </w:r>
            <w:r w:rsidRPr="00020DDD">
              <w:rPr>
                <w:sz w:val="20"/>
                <w:szCs w:val="20"/>
              </w:rPr>
              <w:lastRenderedPageBreak/>
              <w:t>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оплаты заявителем </w:t>
            </w:r>
            <w:r w:rsidR="008979CF">
              <w:rPr>
                <w:sz w:val="20"/>
                <w:szCs w:val="20"/>
              </w:rPr>
              <w:t>муниципальной</w:t>
            </w:r>
            <w:r w:rsidRPr="00CC0EDC">
              <w:rPr>
                <w:sz w:val="20"/>
                <w:szCs w:val="20"/>
              </w:rPr>
              <w:t xml:space="preserve">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1B6E69">
        <w:tc>
          <w:tcPr>
            <w:tcW w:w="14786" w:type="dxa"/>
            <w:gridSpan w:val="6"/>
            <w:shd w:val="clear" w:color="auto" w:fill="auto"/>
          </w:tcPr>
          <w:p w:rsidR="00D07771" w:rsidRPr="00CC0EDC" w:rsidRDefault="0051139A" w:rsidP="00010AD7">
            <w:pPr>
              <w:jc w:val="center"/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256F17" w:rsidRDefault="00256F17" w:rsidP="00256F17">
      <w:pPr>
        <w:pStyle w:val="a5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256F17" w:rsidTr="00073158">
        <w:trPr>
          <w:trHeight w:val="827"/>
        </w:trPr>
        <w:tc>
          <w:tcPr>
            <w:tcW w:w="4680" w:type="dxa"/>
            <w:shd w:val="clear" w:color="auto" w:fill="auto"/>
          </w:tcPr>
          <w:p w:rsidR="00256F17" w:rsidRDefault="00256F17" w:rsidP="000731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№1</w:t>
            </w:r>
          </w:p>
          <w:p w:rsidR="00256F17" w:rsidRDefault="00256F17" w:rsidP="0007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 заявителя)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</w:t>
      </w:r>
    </w:p>
    <w:p w:rsidR="00256F17" w:rsidRDefault="00256F17" w:rsidP="00256F17">
      <w:pPr>
        <w:pStyle w:val="HTML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256F17" w:rsidRDefault="00256F17" w:rsidP="00256F17">
      <w:pPr>
        <w:pStyle w:val="HTML0"/>
        <w:rPr>
          <w:rFonts w:ascii="Arial" w:hAnsi="Arial" w:cs="Arial"/>
          <w:sz w:val="24"/>
          <w:szCs w:val="24"/>
        </w:rPr>
      </w:pPr>
    </w:p>
    <w:p w:rsidR="00256F17" w:rsidRDefault="00256F17" w:rsidP="00256F17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(Присвоить  (изменить)  наименование  улице,   площади,  иной территории проживания  граждан,  адрес  земельному  участку,  установить  нумерацию  дома)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кадастровым номером___________________________________________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мне_______________________________________________ </w:t>
      </w:r>
      <w:r>
        <w:rPr>
          <w:rFonts w:ascii="Times New Roman" w:hAnsi="Times New Roman" w:cs="Times New Roman"/>
        </w:rPr>
        <w:t xml:space="preserve">(на праве </w:t>
      </w:r>
      <w:r w:rsidR="008979CF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регистрации права, договора купли – продажи или др.) </w:t>
      </w:r>
    </w:p>
    <w:p w:rsidR="00256F17" w:rsidRDefault="00256F17" w:rsidP="00256F17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56F17" w:rsidRDefault="00256F17" w:rsidP="00256F17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F17" w:rsidRDefault="00256F17" w:rsidP="00256F17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256F17" w:rsidRDefault="00256F17" w:rsidP="00256F17">
      <w:pPr>
        <w:pStyle w:val="a5"/>
        <w:ind w:lef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___________________________________________________________________;</w:t>
      </w:r>
    </w:p>
    <w:p w:rsidR="00256F17" w:rsidRDefault="00256F17" w:rsidP="00256F17">
      <w:pPr>
        <w:pStyle w:val="a5"/>
        <w:ind w:lef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___________________________________________________________________.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 заявителя)</w:t>
      </w:r>
    </w:p>
    <w:p w:rsidR="00256F17" w:rsidRDefault="00256F17" w:rsidP="00256F17">
      <w:pPr>
        <w:autoSpaceDE w:val="0"/>
        <w:autoSpaceDN w:val="0"/>
        <w:adjustRightInd w:val="0"/>
        <w:rPr>
          <w:sz w:val="24"/>
          <w:szCs w:val="24"/>
        </w:rPr>
      </w:pPr>
    </w:p>
    <w:p w:rsidR="00256F17" w:rsidRDefault="00256F17" w:rsidP="00256F17">
      <w:pPr>
        <w:pStyle w:val="ConsPlusNonformat"/>
        <w:jc w:val="both"/>
      </w:pPr>
      <w:r>
        <w:t xml:space="preserve">    В  соответствии  с  Федеральным  </w:t>
      </w:r>
      <w:hyperlink r:id="rId10" w:history="1">
        <w:r>
          <w:rPr>
            <w:rStyle w:val="a4"/>
          </w:rPr>
          <w:t>законом</w:t>
        </w:r>
      </w:hyperlink>
      <w:r>
        <w:t xml:space="preserve">  от  27.07.2006 г. N 152-ФЗ "О</w:t>
      </w:r>
    </w:p>
    <w:p w:rsidR="00256F17" w:rsidRDefault="00256F17" w:rsidP="00256F17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256F17" w:rsidRDefault="00256F17" w:rsidP="00256F17">
      <w:pPr>
        <w:pStyle w:val="ConsPlusNonformat"/>
        <w:jc w:val="both"/>
      </w:pPr>
      <w:r>
        <w:t>использование)  моих  персональных  данных  (фамилия, имя, отчество, адрес,</w:t>
      </w:r>
    </w:p>
    <w:p w:rsidR="00256F17" w:rsidRDefault="00256F17" w:rsidP="00256F17">
      <w:pPr>
        <w:pStyle w:val="ConsPlusNonformat"/>
        <w:jc w:val="both"/>
      </w:pPr>
      <w:r>
        <w:t>серия, номер, дата и место выдачи паспорта, социальное положение, доходы) а</w:t>
      </w:r>
    </w:p>
    <w:p w:rsidR="00256F17" w:rsidRDefault="00256F17" w:rsidP="00256F17">
      <w:pPr>
        <w:pStyle w:val="ConsPlusNonformat"/>
        <w:jc w:val="both"/>
      </w:pPr>
      <w:r>
        <w:t xml:space="preserve">также с проверкой предоставленной мною информации и направлением запросов </w:t>
      </w:r>
      <w:proofErr w:type="gramStart"/>
      <w:r>
        <w:t>в</w:t>
      </w:r>
      <w:proofErr w:type="gramEnd"/>
    </w:p>
    <w:p w:rsidR="00256F17" w:rsidRDefault="00256F17" w:rsidP="00256F17">
      <w:pPr>
        <w:pStyle w:val="ConsPlusNonformat"/>
        <w:jc w:val="both"/>
      </w:pPr>
      <w:r>
        <w:t>соответствующие органы (организации) согласе</w:t>
      </w:r>
      <w:proofErr w:type="gramStart"/>
      <w:r>
        <w:t>н(</w:t>
      </w:r>
      <w:proofErr w:type="gramEnd"/>
      <w:r>
        <w:t>на).</w:t>
      </w:r>
    </w:p>
    <w:p w:rsidR="00256F17" w:rsidRDefault="00256F17" w:rsidP="00256F17">
      <w:pPr>
        <w:pStyle w:val="ConsPlusNonformat"/>
        <w:jc w:val="both"/>
      </w:pPr>
    </w:p>
    <w:p w:rsidR="00256F17" w:rsidRDefault="00256F17" w:rsidP="00256F17">
      <w:pPr>
        <w:pStyle w:val="ConsPlusNonformat"/>
        <w:jc w:val="both"/>
      </w:pPr>
      <w:r>
        <w:t>___________________________________________________________________________</w:t>
      </w:r>
    </w:p>
    <w:p w:rsidR="00256F17" w:rsidRDefault="00256F17" w:rsidP="00256F17">
      <w:pPr>
        <w:pStyle w:val="ConsPlusNonformat"/>
        <w:jc w:val="both"/>
      </w:pPr>
      <w:r>
        <w:t xml:space="preserve">  (дата)       (подпись)                   (расшифровка подписи)</w:t>
      </w:r>
    </w:p>
    <w:p w:rsidR="00991A8D" w:rsidRPr="00991A8D" w:rsidRDefault="00991A8D" w:rsidP="00256F17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</w:p>
    <w:sectPr w:rsidR="00991A8D" w:rsidRPr="00991A8D" w:rsidSect="008E46FE">
      <w:headerReference w:type="default" r:id="rId11"/>
      <w:footerReference w:type="default" r:id="rId12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83" w:rsidRDefault="00534483">
      <w:r>
        <w:separator/>
      </w:r>
    </w:p>
  </w:endnote>
  <w:endnote w:type="continuationSeparator" w:id="0">
    <w:p w:rsidR="00534483" w:rsidRDefault="0053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FE" w:rsidRDefault="00534483" w:rsidP="008E46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83" w:rsidRDefault="00534483">
      <w:r>
        <w:separator/>
      </w:r>
    </w:p>
  </w:footnote>
  <w:footnote w:type="continuationSeparator" w:id="0">
    <w:p w:rsidR="00534483" w:rsidRDefault="0053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8E46FE" w:rsidRDefault="00D711DD">
        <w:pPr>
          <w:pStyle w:val="a9"/>
          <w:jc w:val="center"/>
        </w:pPr>
        <w:r>
          <w:fldChar w:fldCharType="begin"/>
        </w:r>
        <w:r w:rsidR="00991A8D">
          <w:instrText>PAGE   \* MERGEFORMAT</w:instrText>
        </w:r>
        <w:r>
          <w:fldChar w:fldCharType="separate"/>
        </w:r>
        <w:r w:rsidR="00256F17">
          <w:rPr>
            <w:noProof/>
          </w:rPr>
          <w:t>11</w:t>
        </w:r>
        <w:r>
          <w:fldChar w:fldCharType="end"/>
        </w:r>
      </w:p>
    </w:sdtContent>
  </w:sdt>
  <w:p w:rsidR="008E46FE" w:rsidRDefault="005344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674B3"/>
    <w:multiLevelType w:val="hybridMultilevel"/>
    <w:tmpl w:val="42BEBE72"/>
    <w:lvl w:ilvl="0" w:tplc="8D685D0E">
      <w:start w:val="1"/>
      <w:numFmt w:val="bullet"/>
      <w:lvlText w:val=""/>
      <w:lvlJc w:val="left"/>
      <w:pPr>
        <w:ind w:left="1530" w:hanging="99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10AD7"/>
    <w:rsid w:val="00020DDD"/>
    <w:rsid w:val="000A5C41"/>
    <w:rsid w:val="000E7066"/>
    <w:rsid w:val="00112D97"/>
    <w:rsid w:val="001E406F"/>
    <w:rsid w:val="001E6045"/>
    <w:rsid w:val="00256F17"/>
    <w:rsid w:val="00265F1E"/>
    <w:rsid w:val="00297533"/>
    <w:rsid w:val="002B0E36"/>
    <w:rsid w:val="002C19F1"/>
    <w:rsid w:val="00303C2E"/>
    <w:rsid w:val="00324702"/>
    <w:rsid w:val="00343E2E"/>
    <w:rsid w:val="00372176"/>
    <w:rsid w:val="00405C20"/>
    <w:rsid w:val="00435187"/>
    <w:rsid w:val="00495A2A"/>
    <w:rsid w:val="004C6A06"/>
    <w:rsid w:val="00510678"/>
    <w:rsid w:val="0051139A"/>
    <w:rsid w:val="00534483"/>
    <w:rsid w:val="00542C75"/>
    <w:rsid w:val="0058168F"/>
    <w:rsid w:val="00593DA0"/>
    <w:rsid w:val="0067131C"/>
    <w:rsid w:val="00734147"/>
    <w:rsid w:val="007A0E1A"/>
    <w:rsid w:val="007E4AC0"/>
    <w:rsid w:val="007E5FD4"/>
    <w:rsid w:val="007E7CF0"/>
    <w:rsid w:val="008979CF"/>
    <w:rsid w:val="008D2E52"/>
    <w:rsid w:val="00945892"/>
    <w:rsid w:val="00983987"/>
    <w:rsid w:val="00991A8D"/>
    <w:rsid w:val="009D0850"/>
    <w:rsid w:val="00A35BAD"/>
    <w:rsid w:val="00A50353"/>
    <w:rsid w:val="00A960A8"/>
    <w:rsid w:val="00B47C98"/>
    <w:rsid w:val="00B60543"/>
    <w:rsid w:val="00BD2F8B"/>
    <w:rsid w:val="00C306CA"/>
    <w:rsid w:val="00D07771"/>
    <w:rsid w:val="00D23BB0"/>
    <w:rsid w:val="00D634FF"/>
    <w:rsid w:val="00D67F71"/>
    <w:rsid w:val="00D711DD"/>
    <w:rsid w:val="00D93E1F"/>
    <w:rsid w:val="00E20079"/>
    <w:rsid w:val="00E81A52"/>
    <w:rsid w:val="00F11AF7"/>
    <w:rsid w:val="00F149B0"/>
    <w:rsid w:val="00F2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139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A0E1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A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0E1A"/>
    <w:rPr>
      <w:rFonts w:ascii="Arial" w:eastAsia="Times New Roman" w:hAnsi="Arial" w:cs="Times New Roman"/>
      <w:szCs w:val="20"/>
      <w:lang w:eastAsia="ru-RU"/>
    </w:rPr>
  </w:style>
  <w:style w:type="character" w:customStyle="1" w:styleId="HTML">
    <w:name w:val="Стандартный HTML Знак"/>
    <w:link w:val="HTML0"/>
    <w:rsid w:val="00256F17"/>
    <w:rPr>
      <w:rFonts w:ascii="Courier New" w:hAnsi="Courier New" w:cs="Courier New"/>
      <w:sz w:val="28"/>
      <w:lang w:eastAsia="ru-RU"/>
    </w:rPr>
  </w:style>
  <w:style w:type="paragraph" w:styleId="HTML0">
    <w:name w:val="HTML Preformatted"/>
    <w:basedOn w:val="a"/>
    <w:link w:val="HTML"/>
    <w:rsid w:val="0025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56F17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139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A0E1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A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0E1A"/>
    <w:rPr>
      <w:rFonts w:ascii="Arial" w:eastAsia="Times New Roman" w:hAnsi="Arial" w:cs="Times New Roman"/>
      <w:szCs w:val="20"/>
      <w:lang w:eastAsia="ru-RU"/>
    </w:rPr>
  </w:style>
  <w:style w:type="character" w:customStyle="1" w:styleId="HTML">
    <w:name w:val="Стандартный HTML Знак"/>
    <w:link w:val="HTML0"/>
    <w:rsid w:val="00256F17"/>
    <w:rPr>
      <w:rFonts w:ascii="Courier New" w:hAnsi="Courier New" w:cs="Courier New"/>
      <w:sz w:val="28"/>
      <w:lang w:eastAsia="ru-RU"/>
    </w:rPr>
  </w:style>
  <w:style w:type="paragraph" w:styleId="HTML0">
    <w:name w:val="HTML Preformatted"/>
    <w:basedOn w:val="a"/>
    <w:link w:val="HTML"/>
    <w:rsid w:val="0025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56F17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397F1C13080350A52380DFB0E671DB2306A83A42DDB6957CADA05868kEB9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Boss</cp:lastModifiedBy>
  <cp:revision>5</cp:revision>
  <cp:lastPrinted>2016-02-09T09:44:00Z</cp:lastPrinted>
  <dcterms:created xsi:type="dcterms:W3CDTF">2016-11-17T07:39:00Z</dcterms:created>
  <dcterms:modified xsi:type="dcterms:W3CDTF">2017-07-26T06:47:00Z</dcterms:modified>
</cp:coreProperties>
</file>